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6406288"/>
        <w:docPartObj>
          <w:docPartGallery w:val="Cover Pages"/>
          <w:docPartUnique/>
        </w:docPartObj>
      </w:sdtPr>
      <w:sdtEndPr>
        <w:rPr>
          <w:rFonts w:ascii="Cambria" w:hAnsi="Cambria"/>
          <w:b/>
          <w:noProof/>
          <w:sz w:val="20"/>
          <w:szCs w:val="20"/>
        </w:rPr>
      </w:sdtEndPr>
      <w:sdtContent>
        <w:p w14:paraId="2E25751B" w14:textId="17828842" w:rsidR="008A2A2F" w:rsidRDefault="0045657A">
          <w:r>
            <w:rPr>
              <w:noProof/>
            </w:rPr>
            <mc:AlternateContent>
              <mc:Choice Requires="wps">
                <w:drawing>
                  <wp:anchor distT="0" distB="0" distL="114300" distR="114300" simplePos="0" relativeHeight="251672576" behindDoc="0" locked="0" layoutInCell="1" allowOverlap="1" wp14:anchorId="6DCDB48F" wp14:editId="727E6A28">
                    <wp:simplePos x="0" y="0"/>
                    <wp:positionH relativeFrom="margin">
                      <wp:posOffset>438150</wp:posOffset>
                    </wp:positionH>
                    <wp:positionV relativeFrom="paragraph">
                      <wp:posOffset>8286750</wp:posOffset>
                    </wp:positionV>
                    <wp:extent cx="6000750" cy="1828800"/>
                    <wp:effectExtent l="0" t="0" r="0" b="78740"/>
                    <wp:wrapNone/>
                    <wp:docPr id="4" name="Text Box 4"/>
                    <wp:cNvGraphicFramePr/>
                    <a:graphic xmlns:a="http://schemas.openxmlformats.org/drawingml/2006/main">
                      <a:graphicData uri="http://schemas.microsoft.com/office/word/2010/wordprocessingShape">
                        <wps:wsp>
                          <wps:cNvSpPr txBox="1"/>
                          <wps:spPr>
                            <a:xfrm>
                              <a:off x="0" y="0"/>
                              <a:ext cx="6000750" cy="1828800"/>
                            </a:xfrm>
                            <a:prstGeom prst="rect">
                              <a:avLst/>
                            </a:prstGeom>
                            <a:noFill/>
                            <a:ln>
                              <a:noFill/>
                            </a:ln>
                            <a:effectLst>
                              <a:outerShdw blurRad="50800" dist="38100" dir="5400000" algn="t" rotWithShape="0">
                                <a:prstClr val="black">
                                  <a:alpha val="40000"/>
                                </a:prstClr>
                              </a:outerShdw>
                            </a:effectLst>
                          </wps:spPr>
                          <wps:txbx>
                            <w:txbxContent>
                              <w:p w14:paraId="0394B4F4" w14:textId="77777777" w:rsidR="00E907BC" w:rsidRPr="0045657A" w:rsidRDefault="00E907BC" w:rsidP="00E907BC">
                                <w:pPr>
                                  <w:jc w:val="center"/>
                                  <w:rPr>
                                    <w:rFonts w:ascii="Cambria" w:hAnsi="Cambria"/>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657A">
                                  <w:rPr>
                                    <w:rFonts w:ascii="Cambria" w:hAnsi="Cambria"/>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CDB48F" id="_x0000_t202" coordsize="21600,21600" o:spt="202" path="m,l,21600r21600,l21600,xe">
                    <v:stroke joinstyle="miter"/>
                    <v:path gradientshapeok="t" o:connecttype="rect"/>
                  </v:shapetype>
                  <v:shape id="Text Box 4" o:spid="_x0000_s1026" type="#_x0000_t202" style="position:absolute;margin-left:34.5pt;margin-top:652.5pt;width:472.5pt;height:2in;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" filled="f" stroked="f">
                    <v:shadow on="t" color="black" opacity="26214f" origin=",-.5" offset="0,3pt"/>
                    <v:textbox style="mso-fit-shape-to-text:t">
                      <w:txbxContent>
                        <w:p w14:paraId="0394B4F4" w14:textId="77777777" w:rsidR="00E907BC" w:rsidRPr="0045657A" w:rsidRDefault="00E907BC" w:rsidP="00E907BC">
                          <w:pPr>
                            <w:jc w:val="center"/>
                            <w:rPr>
                              <w:rFonts w:ascii="Cambria" w:hAnsi="Cambria"/>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657A">
                            <w:rPr>
                              <w:rFonts w:ascii="Cambria" w:hAnsi="Cambria"/>
                              <w:b/>
                              <w:noProof/>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Handbook</w:t>
                          </w:r>
                        </w:p>
                      </w:txbxContent>
                    </v:textbox>
                    <w10:wrap anchorx="margin"/>
                  </v:shape>
                </w:pict>
              </mc:Fallback>
            </mc:AlternateContent>
          </w:r>
          <w:r>
            <w:rPr>
              <w:noProof/>
            </w:rPr>
            <mc:AlternateContent>
              <mc:Choice Requires="wps">
                <w:drawing>
                  <wp:anchor distT="0" distB="0" distL="114300" distR="114300" simplePos="0" relativeHeight="251674624" behindDoc="0" locked="0" layoutInCell="1" allowOverlap="1" wp14:anchorId="30B851AD" wp14:editId="7FDE545B">
                    <wp:simplePos x="0" y="0"/>
                    <wp:positionH relativeFrom="margin">
                      <wp:align>center</wp:align>
                    </wp:positionH>
                    <wp:positionV relativeFrom="paragraph">
                      <wp:posOffset>-66675</wp:posOffset>
                    </wp:positionV>
                    <wp:extent cx="7572375" cy="1828800"/>
                    <wp:effectExtent l="0" t="0" r="0" b="78105"/>
                    <wp:wrapNone/>
                    <wp:docPr id="5" name="Text Box 5"/>
                    <wp:cNvGraphicFramePr/>
                    <a:graphic xmlns:a="http://schemas.openxmlformats.org/drawingml/2006/main">
                      <a:graphicData uri="http://schemas.microsoft.com/office/word/2010/wordprocessingShape">
                        <wps:wsp>
                          <wps:cNvSpPr txBox="1"/>
                          <wps:spPr>
                            <a:xfrm>
                              <a:off x="0" y="0"/>
                              <a:ext cx="7572375" cy="1828800"/>
                            </a:xfrm>
                            <a:prstGeom prst="rect">
                              <a:avLst/>
                            </a:prstGeom>
                            <a:noFill/>
                            <a:ln>
                              <a:noFill/>
                            </a:ln>
                            <a:effectLst>
                              <a:outerShdw blurRad="50800" dist="38100" dir="5400000" algn="t" rotWithShape="0">
                                <a:prstClr val="black">
                                  <a:alpha val="40000"/>
                                </a:prstClr>
                              </a:outerShdw>
                            </a:effectLst>
                          </wps:spPr>
                          <wps:txbx>
                            <w:txbxContent>
                              <w:p w14:paraId="3B9CDA12" w14:textId="1C9095E2" w:rsidR="0045657A" w:rsidRPr="0045657A" w:rsidRDefault="0045657A" w:rsidP="0045657A">
                                <w:pPr>
                                  <w:spacing w:after="0"/>
                                  <w:jc w:val="center"/>
                                  <w:rPr>
                                    <w:rFonts w:ascii="Cambria" w:hAnsi="Cambria"/>
                                    <w:b/>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657A">
                                  <w:rPr>
                                    <w:rFonts w:ascii="Cambria" w:hAnsi="Cambria"/>
                                    <w:b/>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Frontier Trail</w:t>
                                </w:r>
                              </w:p>
                              <w:p w14:paraId="23BFF210" w14:textId="4ACD28A3" w:rsidR="0045657A" w:rsidRPr="0045657A" w:rsidRDefault="0045657A" w:rsidP="0045657A">
                                <w:pPr>
                                  <w:spacing w:after="0"/>
                                  <w:jc w:val="center"/>
                                  <w:rPr>
                                    <w:rFonts w:ascii="Cambria" w:hAnsi="Cambria"/>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657A">
                                  <w:rPr>
                                    <w:rFonts w:ascii="Cambria" w:hAnsi="Cambria"/>
                                    <w:b/>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Middle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0B851AD" id="Text Box 5" o:spid="_x0000_s1027" type="#_x0000_t202" style="position:absolute;margin-left:0;margin-top:-5.25pt;width:596.25pt;height:2in;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" filled="f" stroked="f">
                    <v:shadow on="t" color="black" opacity="26214f" origin=",-.5" offset="0,3pt"/>
                    <v:textbox style="mso-fit-shape-to-text:t">
                      <w:txbxContent>
                        <w:p w14:paraId="3B9CDA12" w14:textId="1C9095E2" w:rsidR="0045657A" w:rsidRPr="0045657A" w:rsidRDefault="0045657A" w:rsidP="0045657A">
                          <w:pPr>
                            <w:spacing w:after="0"/>
                            <w:jc w:val="center"/>
                            <w:rPr>
                              <w:rFonts w:ascii="Cambria" w:hAnsi="Cambria"/>
                              <w:b/>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657A">
                            <w:rPr>
                              <w:rFonts w:ascii="Cambria" w:hAnsi="Cambria"/>
                              <w:b/>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Frontier Trail</w:t>
                          </w:r>
                        </w:p>
                        <w:p w14:paraId="23BFF210" w14:textId="4ACD28A3" w:rsidR="0045657A" w:rsidRPr="0045657A" w:rsidRDefault="0045657A" w:rsidP="0045657A">
                          <w:pPr>
                            <w:spacing w:after="0"/>
                            <w:jc w:val="center"/>
                            <w:rPr>
                              <w:rFonts w:ascii="Cambria" w:hAnsi="Cambria"/>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657A">
                            <w:rPr>
                              <w:rFonts w:ascii="Cambria" w:hAnsi="Cambria"/>
                              <w:b/>
                              <w:noProof/>
                              <w:color w:val="000000" w:themeColor="text1"/>
                              <w:sz w:val="144"/>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Middle School</w:t>
                          </w:r>
                        </w:p>
                      </w:txbxContent>
                    </v:textbox>
                    <w10:wrap anchorx="margin"/>
                  </v:shape>
                </w:pict>
              </mc:Fallback>
            </mc:AlternateContent>
          </w:r>
          <w:r>
            <w:rPr>
              <w:rFonts w:ascii="Cambria" w:hAnsi="Cambria"/>
              <w:b/>
              <w:noProof/>
              <w:sz w:val="20"/>
              <w:szCs w:val="20"/>
            </w:rPr>
            <w:drawing>
              <wp:anchor distT="0" distB="0" distL="114300" distR="114300" simplePos="0" relativeHeight="251670528" behindDoc="1" locked="0" layoutInCell="1" allowOverlap="1" wp14:anchorId="2315B5BC" wp14:editId="6FAA92AC">
                <wp:simplePos x="0" y="0"/>
                <wp:positionH relativeFrom="page">
                  <wp:posOffset>1266825</wp:posOffset>
                </wp:positionH>
                <wp:positionV relativeFrom="paragraph">
                  <wp:posOffset>2914650</wp:posOffset>
                </wp:positionV>
                <wp:extent cx="5547995" cy="4790440"/>
                <wp:effectExtent l="0" t="38100" r="71755" b="48260"/>
                <wp:wrapTight wrapText="bothSides">
                  <wp:wrapPolygon edited="0">
                    <wp:start x="4524" y="-172"/>
                    <wp:lineTo x="3189" y="0"/>
                    <wp:lineTo x="2967" y="1374"/>
                    <wp:lineTo x="2967" y="4123"/>
                    <wp:lineTo x="223" y="4123"/>
                    <wp:lineTo x="223" y="16492"/>
                    <wp:lineTo x="1335" y="16492"/>
                    <wp:lineTo x="1335" y="17866"/>
                    <wp:lineTo x="2373" y="17866"/>
                    <wp:lineTo x="2373" y="19241"/>
                    <wp:lineTo x="3338" y="19241"/>
                    <wp:lineTo x="3338" y="20615"/>
                    <wp:lineTo x="4228" y="20873"/>
                    <wp:lineTo x="12312" y="21732"/>
                    <wp:lineTo x="14388" y="21732"/>
                    <wp:lineTo x="14463" y="21560"/>
                    <wp:lineTo x="15723" y="20701"/>
                    <wp:lineTo x="15798" y="20615"/>
                    <wp:lineTo x="16317" y="19327"/>
                    <wp:lineTo x="16391" y="19241"/>
                    <wp:lineTo x="16910" y="17866"/>
                    <wp:lineTo x="19209" y="16492"/>
                    <wp:lineTo x="21360" y="13743"/>
                    <wp:lineTo x="21805" y="12455"/>
                    <wp:lineTo x="21805" y="12369"/>
                    <wp:lineTo x="21286" y="10995"/>
                    <wp:lineTo x="20396" y="9620"/>
                    <wp:lineTo x="19358" y="8246"/>
                    <wp:lineTo x="18542" y="6872"/>
                    <wp:lineTo x="18097" y="5583"/>
                    <wp:lineTo x="18023" y="5240"/>
                    <wp:lineTo x="16391" y="3865"/>
                    <wp:lineTo x="14388" y="2749"/>
                    <wp:lineTo x="14463" y="2233"/>
                    <wp:lineTo x="11867" y="1374"/>
                    <wp:lineTo x="10606" y="1374"/>
                    <wp:lineTo x="10606" y="0"/>
                    <wp:lineTo x="5637" y="-172"/>
                    <wp:lineTo x="4524" y="-17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E89AA6.tmp"/>
                        <pic:cNvPicPr/>
                      </pic:nvPicPr>
                      <pic:blipFill rotWithShape="1">
                        <a:blip r:embed="rId11">
                          <a:extLst>
                            <a:ext uri="{BEBA8EAE-BF5A-486C-A8C5-ECC9F3942E4B}">
                              <a14:imgProps xmlns:a14="http://schemas.microsoft.com/office/drawing/2010/main">
                                <a14:imgLayer r:embed="rId12">
                                  <a14:imgEffect>
                                    <a14:backgroundRemoval t="4651" b="94097" l="2384" r="89837">
                                      <a14:foregroundMark x1="5395" y1="38462" x2="5395" y2="38462"/>
                                      <a14:foregroundMark x1="7905" y1="69231" x2="7905" y2="69231"/>
                                      <a14:foregroundMark x1="29360" y1="65832" x2="29360" y2="65832"/>
                                      <a14:foregroundMark x1="34881" y1="54919" x2="34881" y2="54919"/>
                                      <a14:foregroundMark x1="37265" y1="53131" x2="37265" y2="53131"/>
                                      <a14:foregroundMark x1="39900" y1="44186" x2="39900" y2="44186"/>
                                      <a14:foregroundMark x1="43538" y1="51878" x2="43538" y2="51878"/>
                                      <a14:foregroundMark x1="45546" y1="44186" x2="45546" y2="44186"/>
                                      <a14:foregroundMark x1="64241" y1="64937" x2="64241" y2="64937"/>
                                      <a14:foregroundMark x1="51819" y1="79249" x2="51819" y2="79249"/>
                                      <a14:foregroundMark x1="51819" y1="86941" x2="51819" y2="86941"/>
                                      <a14:foregroundMark x1="45295" y1="87299" x2="45295" y2="87299"/>
                                      <a14:foregroundMark x1="47051" y1="89803" x2="47051" y2="89803"/>
                                      <a14:foregroundMark x1="48557" y1="86583" x2="48557" y2="86583"/>
                                      <a14:foregroundMark x1="46173" y1="85510" x2="46173" y2="85510"/>
                                      <a14:foregroundMark x1="43789" y1="86583" x2="43789" y2="86583"/>
                                      <a14:foregroundMark x1="43413" y1="81932" x2="43413" y2="81932"/>
                                      <a14:foregroundMark x1="42535" y1="76386" x2="42535" y2="76386"/>
                                      <a14:foregroundMark x1="42284" y1="71735" x2="42284" y2="71735"/>
                                      <a14:foregroundMark x1="41656" y1="65832" x2="41656" y2="65832"/>
                                      <a14:foregroundMark x1="42033" y1="72987" x2="42033" y2="72987"/>
                                      <a14:foregroundMark x1="41405" y1="70125" x2="41405" y2="70125"/>
                                      <a14:foregroundMark x1="40276" y1="66190" x2="40276" y2="66190"/>
                                      <a14:foregroundMark x1="42911" y1="64222" x2="42911" y2="64222"/>
                                      <a14:foregroundMark x1="44417" y1="60286" x2="44417" y2="60286"/>
                                      <a14:foregroundMark x1="46801" y1="59392" x2="46801" y2="59392"/>
                                      <a14:foregroundMark x1="49937" y1="54025" x2="49937" y2="54025"/>
                                      <a14:foregroundMark x1="51443" y1="48837" x2="51443" y2="48837"/>
                                      <a14:foregroundMark x1="52698" y1="51878" x2="51819" y2="53131"/>
                                      <a14:foregroundMark x1="60351" y1="57782" x2="60351" y2="57782"/>
                                      <a14:foregroundMark x1="62484" y1="53667" x2="62484" y2="53667"/>
                                      <a14:foregroundMark x1="64241" y1="60823" x2="64241" y2="60823"/>
                                      <a14:foregroundMark x1="63864" y1="64222" x2="63864" y2="64222"/>
                                      <a14:foregroundMark x1="60979" y1="62433" x2="60979" y2="62433"/>
                                      <a14:foregroundMark x1="40778" y1="47227" x2="40778" y2="47227"/>
                                      <a14:foregroundMark x1="44417" y1="40966" x2="44417" y2="40966"/>
                                      <a14:foregroundMark x1="45546" y1="47585" x2="45546" y2="47585"/>
                                      <a14:foregroundMark x1="43789" y1="46869" x2="43789" y2="45975"/>
                                      <a14:foregroundMark x1="43789" y1="38462" x2="43789" y2="38462"/>
                                      <a14:foregroundMark x1="40276" y1="38819" x2="40276" y2="38819"/>
                                      <a14:foregroundMark x1="38394" y1="40072" x2="38394" y2="40072"/>
                                      <a14:foregroundMark x1="36136" y1="40966" x2="36136" y2="40966"/>
                                      <a14:foregroundMark x1="34881" y1="43113" x2="34881" y2="43113"/>
                                      <a14:foregroundMark x1="34379" y1="44723" x2="34379" y2="44723"/>
                                      <a14:foregroundMark x1="34379" y1="47227" x2="34379" y2="47227"/>
                                      <a14:foregroundMark x1="33501" y1="50089" x2="33501" y2="50089"/>
                                      <a14:foregroundMark x1="33375" y1="52236" x2="33375" y2="52236"/>
                                      <a14:foregroundMark x1="26098" y1="63327" x2="26098" y2="63327"/>
                                      <a14:foregroundMark x1="26976" y1="58140" x2="26976" y2="58140"/>
                                      <a14:foregroundMark x1="26976" y1="58140" x2="26976" y2="58140"/>
                                      <a14:foregroundMark x1="23965" y1="55993" x2="23965" y2="55993"/>
                                      <a14:foregroundMark x1="20954" y1="46869" x2="20954" y2="46869"/>
                                      <a14:foregroundMark x1="15056" y1="50089" x2="15056" y2="50089"/>
                                      <a14:foregroundMark x1="6524" y1="56887" x2="6524" y2="56887"/>
                                      <a14:foregroundMark x1="11167" y1="62970" x2="11167" y2="62970"/>
                                      <a14:foregroundMark x1="5395" y1="56530" x2="5395" y2="56530"/>
                                      <a14:foregroundMark x1="4768" y1="55993" x2="4768" y2="55993"/>
                                      <a14:foregroundMark x1="10289" y1="56887" x2="10289" y2="56887"/>
                                      <a14:foregroundMark x1="14806" y1="59571" x2="14806" y2="59571"/>
                                      <a14:foregroundMark x1="18068" y1="54741" x2="18068" y2="54741"/>
                                      <a14:foregroundMark x1="16813" y1="56887" x2="16813" y2="56887"/>
                                      <a14:foregroundMark x1="17189" y1="61538" x2="17189" y2="61538"/>
                                      <a14:foregroundMark x1="18570" y1="75850" x2="18570" y2="75850"/>
                                      <a14:foregroundMark x1="21581" y1="70125" x2="21581" y2="70125"/>
                                      <a14:foregroundMark x1="25094" y1="69231" x2="25094" y2="69231"/>
                                      <a14:foregroundMark x1="23087" y1="64937" x2="23087" y2="64937"/>
                                      <a14:foregroundMark x1="22836" y1="60286" x2="22836" y2="60286"/>
                                      <a14:foregroundMark x1="25721" y1="58140" x2="25721" y2="58140"/>
                                      <a14:foregroundMark x1="28105" y1="56887" x2="28105" y2="56887"/>
                                      <a14:foregroundMark x1="28105" y1="62075" x2="28105" y2="62075"/>
                                      <a14:foregroundMark x1="29611" y1="63685" x2="29611" y2="63685"/>
                                      <a14:foregroundMark x1="26349" y1="67979" x2="26349" y2="67979"/>
                                      <a14:foregroundMark x1="23965" y1="67442" x2="23965" y2="67442"/>
                                      <a14:foregroundMark x1="23087" y1="72451" x2="23087" y2="72451"/>
                                      <a14:foregroundMark x1="21832" y1="74776" x2="21832" y2="74776"/>
                                      <a14:foregroundMark x1="20703" y1="75492" x2="20703" y2="75492"/>
                                      <a14:foregroundMark x1="19448" y1="77996" x2="19448" y2="77996"/>
                                      <a14:foregroundMark x1="18068" y1="80501" x2="18068" y2="80501"/>
                                      <a14:foregroundMark x1="15307" y1="76029" x2="15307" y2="76029"/>
                                      <a14:foregroundMark x1="14806" y1="70483" x2="14806" y2="70483"/>
                                      <a14:foregroundMark x1="18319" y1="69946" x2="18319" y2="69946"/>
                                      <a14:foregroundMark x1="16562" y1="71377" x2="16562" y2="71377"/>
                                      <a14:foregroundMark x1="14429" y1="72451" x2="14429" y2="72451"/>
                                      <a14:foregroundMark x1="13551" y1="67979" x2="13551" y2="67979"/>
                                      <a14:foregroundMark x1="13676" y1="62970" x2="13676" y2="62970"/>
                                      <a14:foregroundMark x1="16311" y1="59571" x2="16311" y2="59571"/>
                                      <a14:foregroundMark x1="19197" y1="58140" x2="19197" y2="58140"/>
                                      <a14:foregroundMark x1="19197" y1="55277" x2="19197" y2="55277"/>
                                      <a14:foregroundMark x1="18319" y1="54025" x2="18319" y2="54025"/>
                                      <a14:foregroundMark x1="18319" y1="51878" x2="18319" y2="51878"/>
                                      <a14:foregroundMark x1="21079" y1="50268" x2="21079" y2="50268"/>
                                      <a14:foregroundMark x1="11794" y1="50626" x2="11794" y2="50626"/>
                                      <a14:foregroundMark x1="13927" y1="50984" x2="13927" y2="50984"/>
                                      <a14:foregroundMark x1="12045" y1="48479" x2="12045" y2="48479"/>
                                      <a14:foregroundMark x1="8281" y1="51342" x2="8281" y2="51342"/>
                                      <a14:foregroundMark x1="2384" y1="56530" x2="2384" y2="56530"/>
                                      <a14:foregroundMark x1="3890" y1="55635" x2="3890" y2="55635"/>
                                      <a14:foregroundMark x1="3513" y1="54919" x2="3513" y2="54919"/>
                                      <a14:foregroundMark x1="3262" y1="58318" x2="3262" y2="58318"/>
                                      <a14:foregroundMark x1="3011" y1="55993" x2="3011" y2="55993"/>
                                      <a14:foregroundMark x1="23714" y1="7156" x2="23714" y2="7156"/>
                                      <a14:foregroundMark x1="46675" y1="94097" x2="46675" y2="94097"/>
                                      <a14:foregroundMark x1="17566" y1="5188" x2="17566" y2="5188"/>
                                      <a14:foregroundMark x1="64617" y1="60107" x2="64617" y2="60107"/>
                                      <a14:foregroundMark x1="64492" y1="58318" x2="64492" y2="58318"/>
                                      <a14:foregroundMark x1="60477" y1="55993" x2="60477" y2="55993"/>
                                      <a14:foregroundMark x1="24090" y1="4651" x2="24090" y2="4651"/>
                                      <a14:backgroundMark x1="75784" y1="93202" x2="75784" y2="93202"/>
                                      <a14:backgroundMark x1="80803" y1="91950" x2="80803" y2="91950"/>
                                      <a14:backgroundMark x1="84944" y1="91950" x2="84944" y2="91950"/>
                                      <a14:backgroundMark x1="78043" y1="91592" x2="78043" y2="91592"/>
                                      <a14:backgroundMark x1="73024" y1="92308" x2="73024" y2="92308"/>
                                      <a14:backgroundMark x1="68632" y1="91592" x2="68632" y2="91592"/>
                                      <a14:backgroundMark x1="31368" y1="8945" x2="31368" y2="8945"/>
                                      <a14:backgroundMark x1="37892" y1="10018" x2="37892" y2="10018"/>
                                      <a14:backgroundMark x1="41782" y1="10197" x2="41782" y2="10197"/>
                                      <a14:backgroundMark x1="45295" y1="9660" x2="45295" y2="9660"/>
                                      <a14:backgroundMark x1="61982" y1="91771" x2="61982" y2="91771"/>
                                      <a14:backgroundMark x1="60100" y1="91771" x2="60100" y2="91771"/>
                                      <a14:backgroundMark x1="36136" y1="8945" x2="36136" y2="8945"/>
                                      <a14:backgroundMark x1="30489" y1="10376" x2="30489" y2="10376"/>
                                      <a14:backgroundMark x1="24090" y1="3936" x2="24090" y2="3936"/>
                                      <a14:backgroundMark x1="24090" y1="4472" x2="24090" y2="4472"/>
                                      <a14:backgroundMark x1="66876" y1="9660" x2="66876" y2="9660"/>
                                      <a14:backgroundMark x1="58595" y1="8229" x2="58595" y2="8229"/>
                                      <a14:backgroundMark x1="52823" y1="9302" x2="52823" y2="9302"/>
                                      <a14:backgroundMark x1="46299" y1="9660" x2="46299" y2="9660"/>
                                      <a14:backgroundMark x1="74780" y1="10376" x2="74780" y2="10376"/>
                                      <a14:backgroundMark x1="73526" y1="9123" x2="73526" y2="9123"/>
                                      <a14:backgroundMark x1="69511" y1="8587" x2="69511" y2="8587"/>
                                      <a14:backgroundMark x1="62484" y1="9302" x2="62484" y2="9302"/>
                                      <a14:backgroundMark x1="39900" y1="8945" x2="39900" y2="8945"/>
                                      <a14:backgroundMark x1="33501" y1="8587" x2="33501" y2="8587"/>
                                      <a14:backgroundMark x1="28105" y1="8050" x2="28105" y2="8050"/>
                                      <a14:backgroundMark x1="74028" y1="90698" x2="74028" y2="90698"/>
                                      <a14:backgroundMark x1="59097" y1="91592" x2="59097" y2="91592"/>
                                    </a14:backgroundRemoval>
                                  </a14:imgEffect>
                                  <a14:imgEffect>
                                    <a14:artisticTexturizer/>
                                  </a14:imgEffect>
                                </a14:imgLayer>
                              </a14:imgProps>
                            </a:ext>
                            <a:ext uri="{28A0092B-C50C-407E-A947-70E740481C1C}">
                              <a14:useLocalDpi xmlns:a14="http://schemas.microsoft.com/office/drawing/2010/main" val="0"/>
                            </a:ext>
                          </a:extLst>
                        </a:blip>
                        <a:srcRect t="2532" r="23054" b="2740"/>
                        <a:stretch/>
                      </pic:blipFill>
                      <pic:spPr bwMode="auto">
                        <a:xfrm>
                          <a:off x="0" y="0"/>
                          <a:ext cx="5547995" cy="4790440"/>
                        </a:xfrm>
                        <a:prstGeom prst="rect">
                          <a:avLst/>
                        </a:prstGeom>
                        <a:ln>
                          <a:noFill/>
                        </a:ln>
                        <a:effectLst>
                          <a:glow rad="101600">
                            <a:schemeClr val="accent3">
                              <a:satMod val="175000"/>
                              <a:alpha val="40000"/>
                            </a:schemeClr>
                          </a:glow>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07BC">
            <w:rPr>
              <w:noProof/>
              <w:color w:val="AEAAAA" w:themeColor="background2" w:themeShade="BF"/>
            </w:rPr>
            <mc:AlternateContent>
              <mc:Choice Requires="wps">
                <w:drawing>
                  <wp:anchor distT="0" distB="0" distL="114300" distR="114300" simplePos="0" relativeHeight="251669504" behindDoc="0" locked="0" layoutInCell="1" allowOverlap="1" wp14:anchorId="01FBBA90" wp14:editId="46645268">
                    <wp:simplePos x="0" y="0"/>
                    <wp:positionH relativeFrom="margin">
                      <wp:posOffset>342900</wp:posOffset>
                    </wp:positionH>
                    <wp:positionV relativeFrom="paragraph">
                      <wp:posOffset>2571750</wp:posOffset>
                    </wp:positionV>
                    <wp:extent cx="6076950" cy="5638800"/>
                    <wp:effectExtent l="228600" t="228600" r="228600" b="228600"/>
                    <wp:wrapNone/>
                    <wp:docPr id="1" name="Oval 1"/>
                    <wp:cNvGraphicFramePr/>
                    <a:graphic xmlns:a="http://schemas.openxmlformats.org/drawingml/2006/main">
                      <a:graphicData uri="http://schemas.microsoft.com/office/word/2010/wordprocessingShape">
                        <wps:wsp>
                          <wps:cNvSpPr/>
                          <wps:spPr>
                            <a:xfrm>
                              <a:off x="0" y="0"/>
                              <a:ext cx="6076950" cy="5638800"/>
                            </a:xfrm>
                            <a:prstGeom prst="ellipse">
                              <a:avLst/>
                            </a:prstGeom>
                            <a:solidFill>
                              <a:srgbClr val="002060"/>
                            </a:solidFill>
                            <a:ln>
                              <a:noFill/>
                            </a:ln>
                            <a:effectLst>
                              <a:glow rad="228600">
                                <a:schemeClr val="accent3">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2F1F4" id="Oval 1" o:spid="_x0000_s1026" style="position:absolute;margin-left:27pt;margin-top:202.5pt;width:478.5pt;height:44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" fillcolor="#002060" stroked="f" strokeweight="1pt">
                    <v:stroke joinstyle="miter"/>
                    <w10:wrap anchorx="margin"/>
                  </v:oval>
                </w:pict>
              </mc:Fallback>
            </mc:AlternateContent>
          </w:r>
          <w:r w:rsidR="008B40BE">
            <w:br w:type="page"/>
          </w:r>
        </w:p>
        <w:p w14:paraId="6E0A4F7E" w14:textId="7A818338" w:rsidR="0061727E" w:rsidRDefault="0061727E">
          <w:pPr>
            <w:rPr>
              <w:rFonts w:ascii="Cambria" w:hAnsi="Cambria"/>
              <w:b/>
              <w:noProof/>
              <w:sz w:val="20"/>
              <w:szCs w:val="20"/>
            </w:rPr>
            <w:sectPr w:rsidR="0061727E" w:rsidSect="00213A8D">
              <w:footerReference w:type="default" r:id="rId13"/>
              <w:pgSz w:w="12240" w:h="15840"/>
              <w:pgMar w:top="360" w:right="720" w:bottom="360" w:left="720" w:header="720" w:footer="720" w:gutter="0"/>
              <w:pgNumType w:start="0"/>
              <w:cols w:space="720"/>
              <w:docGrid w:linePitch="360"/>
            </w:sectPr>
          </w:pPr>
        </w:p>
        <w:p w14:paraId="1C9887F1" w14:textId="22088A23" w:rsidR="008A2A2F" w:rsidRPr="00CC3D2D" w:rsidRDefault="00F32990" w:rsidP="00B82B02">
          <w:pPr>
            <w:jc w:val="center"/>
            <w:rPr>
              <w:rFonts w:ascii="Cambria" w:hAnsi="Cambria"/>
              <w:b/>
              <w:noProof/>
              <w:sz w:val="24"/>
              <w:szCs w:val="24"/>
            </w:rPr>
          </w:pPr>
        </w:p>
      </w:sdtContent>
    </w:sdt>
    <w:p w14:paraId="3EEE1D9F" w14:textId="4CD47D54" w:rsidR="00EF4267" w:rsidRDefault="00EF4267" w:rsidP="009419F4">
      <w:pPr>
        <w:widowControl w:val="0"/>
        <w:rPr>
          <w:rFonts w:ascii="Cambria" w:hAnsi="Cambria" w:cs="Tahoma"/>
          <w:b/>
          <w:bCs/>
          <w:color w:val="C00000"/>
          <w:sz w:val="36"/>
          <w:szCs w:val="24"/>
        </w:rPr>
      </w:pPr>
      <w:r>
        <w:rPr>
          <w:rFonts w:ascii="Cambria" w:hAnsi="Cambria" w:cs="Tahoma"/>
          <w:b/>
          <w:bCs/>
          <w:color w:val="C00000"/>
          <w:sz w:val="36"/>
          <w:szCs w:val="24"/>
        </w:rPr>
        <w:t>SCHOOL CONTACT INFORMATION</w:t>
      </w:r>
    </w:p>
    <w:p w14:paraId="5EE8F49E" w14:textId="0AC6C374" w:rsidR="00B82B02" w:rsidRPr="00B82B02" w:rsidRDefault="00B82B02" w:rsidP="00B82B02">
      <w:pPr>
        <w:pStyle w:val="NormalWeb"/>
        <w:shd w:val="clear" w:color="auto" w:fill="FFFFFF"/>
        <w:spacing w:before="0" w:beforeAutospacing="0" w:after="0" w:afterAutospacing="0"/>
        <w:rPr>
          <w:color w:val="000000"/>
        </w:rPr>
      </w:pPr>
      <w:r w:rsidRPr="00B82B02">
        <w:rPr>
          <w:rStyle w:val="Strong"/>
          <w:rFonts w:ascii="Cambria" w:eastAsiaTheme="minorEastAsia" w:hAnsi="Cambria"/>
          <w:color w:val="000000"/>
          <w:sz w:val="32"/>
        </w:rPr>
        <w:t>ADDRESS:</w:t>
      </w:r>
      <w:r w:rsidRPr="00B82B02">
        <w:rPr>
          <w:color w:val="000000"/>
        </w:rPr>
        <w:br/>
        <w:t>15300 W. 143rd Street</w:t>
      </w:r>
      <w:r w:rsidRPr="00B82B02">
        <w:rPr>
          <w:color w:val="000000"/>
        </w:rPr>
        <w:br/>
        <w:t>Olathe, KS 66062</w:t>
      </w:r>
    </w:p>
    <w:p w14:paraId="08CF595D" w14:textId="77777777" w:rsidR="00B82B02" w:rsidRDefault="00B82B02" w:rsidP="00B82B02">
      <w:pPr>
        <w:pStyle w:val="NormalWeb"/>
        <w:shd w:val="clear" w:color="auto" w:fill="FFFFFF"/>
        <w:spacing w:before="0" w:beforeAutospacing="0" w:after="0" w:afterAutospacing="0"/>
        <w:rPr>
          <w:rStyle w:val="Strong"/>
          <w:rFonts w:eastAsiaTheme="minorEastAsia"/>
          <w:color w:val="000000"/>
        </w:rPr>
      </w:pPr>
    </w:p>
    <w:p w14:paraId="29FD2BB0" w14:textId="3F28519A" w:rsidR="00B82B02" w:rsidRPr="00B82B02" w:rsidRDefault="00B82B02" w:rsidP="00B82B02">
      <w:pPr>
        <w:pStyle w:val="NormalWeb"/>
        <w:shd w:val="clear" w:color="auto" w:fill="FFFFFF"/>
        <w:spacing w:before="0" w:beforeAutospacing="0" w:after="0" w:afterAutospacing="0"/>
        <w:rPr>
          <w:color w:val="000000"/>
        </w:rPr>
      </w:pPr>
      <w:r w:rsidRPr="00B82B02">
        <w:rPr>
          <w:rStyle w:val="Strong"/>
          <w:rFonts w:ascii="Cambria" w:eastAsiaTheme="minorEastAsia" w:hAnsi="Cambria"/>
          <w:color w:val="000000"/>
          <w:sz w:val="32"/>
        </w:rPr>
        <w:t>PHONE NUMBER:</w:t>
      </w:r>
      <w:r w:rsidRPr="00B82B02">
        <w:rPr>
          <w:color w:val="000000"/>
        </w:rPr>
        <w:br/>
        <w:t>913-780-7210</w:t>
      </w:r>
    </w:p>
    <w:p w14:paraId="50665DC4" w14:textId="77777777" w:rsidR="00B82B02" w:rsidRDefault="00B82B02" w:rsidP="00B82B02">
      <w:pPr>
        <w:pStyle w:val="NormalWeb"/>
        <w:shd w:val="clear" w:color="auto" w:fill="FFFFFF"/>
        <w:spacing w:before="0" w:beforeAutospacing="0" w:after="0" w:afterAutospacing="0"/>
        <w:rPr>
          <w:rStyle w:val="Strong"/>
          <w:rFonts w:eastAsiaTheme="minorEastAsia"/>
          <w:color w:val="000000"/>
        </w:rPr>
      </w:pPr>
    </w:p>
    <w:p w14:paraId="7081D40E" w14:textId="15A40527" w:rsidR="00B82B02" w:rsidRPr="00B82B02" w:rsidRDefault="00B82B02" w:rsidP="00B82B02">
      <w:pPr>
        <w:pStyle w:val="NormalWeb"/>
        <w:shd w:val="clear" w:color="auto" w:fill="FFFFFF"/>
        <w:spacing w:before="0" w:beforeAutospacing="0" w:after="0" w:afterAutospacing="0"/>
        <w:rPr>
          <w:color w:val="000000"/>
        </w:rPr>
      </w:pPr>
      <w:r w:rsidRPr="00B82B02">
        <w:rPr>
          <w:rStyle w:val="Strong"/>
          <w:rFonts w:ascii="Cambria" w:eastAsiaTheme="minorEastAsia" w:hAnsi="Cambria"/>
          <w:color w:val="000000"/>
          <w:sz w:val="32"/>
        </w:rPr>
        <w:t>FAX NUMBER:</w:t>
      </w:r>
      <w:r w:rsidRPr="00B82B02">
        <w:rPr>
          <w:color w:val="000000"/>
        </w:rPr>
        <w:br/>
        <w:t>913-780-7216</w:t>
      </w:r>
    </w:p>
    <w:p w14:paraId="5FC230DD" w14:textId="77777777" w:rsidR="009419F4" w:rsidRPr="00052F74" w:rsidRDefault="009419F4" w:rsidP="009419F4">
      <w:pPr>
        <w:widowControl w:val="0"/>
        <w:spacing w:after="0"/>
        <w:rPr>
          <w:rFonts w:ascii="Cambria" w:hAnsi="Cambria" w:cs="Tahoma"/>
          <w:b/>
          <w:bCs/>
          <w:color w:val="C00000"/>
          <w:sz w:val="28"/>
          <w:szCs w:val="24"/>
        </w:rPr>
      </w:pPr>
    </w:p>
    <w:p w14:paraId="22A3E312" w14:textId="72B14D0E" w:rsidR="00FB2898" w:rsidRPr="00B82B02" w:rsidRDefault="00FB2898" w:rsidP="009419F4">
      <w:pPr>
        <w:widowControl w:val="0"/>
        <w:spacing w:after="0"/>
        <w:rPr>
          <w:rFonts w:ascii="Cambria" w:hAnsi="Cambria" w:cs="Tahoma"/>
          <w:b/>
          <w:bCs/>
          <w:color w:val="C00000"/>
          <w:sz w:val="36"/>
          <w:szCs w:val="24"/>
        </w:rPr>
      </w:pPr>
      <w:r w:rsidRPr="00B82B02">
        <w:rPr>
          <w:rFonts w:ascii="Cambria" w:hAnsi="Cambria" w:cs="Tahoma"/>
          <w:b/>
          <w:bCs/>
          <w:color w:val="C00000"/>
          <w:sz w:val="36"/>
          <w:szCs w:val="24"/>
        </w:rPr>
        <w:t>ATTENDANCE</w:t>
      </w:r>
    </w:p>
    <w:p w14:paraId="246B193D" w14:textId="77777777" w:rsidR="00B92B5F" w:rsidRDefault="00B92B5F" w:rsidP="00052F74">
      <w:pPr>
        <w:widowControl w:val="0"/>
        <w:spacing w:after="0" w:line="240" w:lineRule="auto"/>
        <w:rPr>
          <w:rFonts w:ascii="Cambria" w:hAnsi="Cambria"/>
          <w:b/>
          <w:bCs/>
          <w:sz w:val="28"/>
          <w:szCs w:val="28"/>
        </w:rPr>
      </w:pPr>
    </w:p>
    <w:p w14:paraId="1939D5C6" w14:textId="28857F23" w:rsidR="00F61F77" w:rsidRPr="009419F4" w:rsidRDefault="00F61F77" w:rsidP="00052F74">
      <w:pPr>
        <w:widowControl w:val="0"/>
        <w:spacing w:after="0" w:line="240" w:lineRule="auto"/>
        <w:rPr>
          <w:rFonts w:ascii="Cambria" w:hAnsi="Cambria"/>
          <w:sz w:val="28"/>
          <w:szCs w:val="28"/>
          <w:u w:val="single"/>
        </w:rPr>
      </w:pPr>
      <w:r w:rsidRPr="009419F4">
        <w:rPr>
          <w:rFonts w:ascii="Cambria" w:hAnsi="Cambria"/>
          <w:b/>
          <w:bCs/>
          <w:sz w:val="28"/>
          <w:szCs w:val="28"/>
        </w:rPr>
        <w:t>REPORTING A STUDENT ABSENT</w:t>
      </w:r>
    </w:p>
    <w:p w14:paraId="044AFE10" w14:textId="3F36C4E2" w:rsidR="00FB2898" w:rsidRPr="00F61F77" w:rsidRDefault="00FB2898" w:rsidP="00052F74">
      <w:pPr>
        <w:widowControl w:val="0"/>
        <w:spacing w:after="0"/>
        <w:rPr>
          <w:rFonts w:ascii="Times New Roman" w:hAnsi="Times New Roman" w:cs="Times New Roman"/>
          <w:sz w:val="24"/>
          <w:szCs w:val="24"/>
        </w:rPr>
      </w:pPr>
      <w:r w:rsidRPr="00F61F77">
        <w:rPr>
          <w:rFonts w:ascii="Times New Roman" w:hAnsi="Times New Roman" w:cs="Times New Roman"/>
          <w:sz w:val="24"/>
          <w:szCs w:val="24"/>
        </w:rPr>
        <w:t xml:space="preserve">When a student is absent, </w:t>
      </w:r>
      <w:r w:rsidR="00324AFB" w:rsidRPr="00F61F77">
        <w:rPr>
          <w:rFonts w:ascii="Times New Roman" w:hAnsi="Times New Roman" w:cs="Times New Roman"/>
          <w:sz w:val="24"/>
          <w:szCs w:val="24"/>
        </w:rPr>
        <w:t>families</w:t>
      </w:r>
      <w:r w:rsidRPr="00F61F77">
        <w:rPr>
          <w:rFonts w:ascii="Times New Roman" w:hAnsi="Times New Roman" w:cs="Times New Roman"/>
          <w:sz w:val="24"/>
          <w:szCs w:val="24"/>
        </w:rPr>
        <w:t xml:space="preserve"> are asked to contact the school before 9:00 a.m. at 780-72</w:t>
      </w:r>
      <w:r w:rsidR="00324AFB" w:rsidRPr="00F61F77">
        <w:rPr>
          <w:rFonts w:ascii="Times New Roman" w:hAnsi="Times New Roman" w:cs="Times New Roman"/>
          <w:sz w:val="24"/>
          <w:szCs w:val="24"/>
        </w:rPr>
        <w:t>1</w:t>
      </w:r>
      <w:r w:rsidRPr="00F61F77">
        <w:rPr>
          <w:rFonts w:ascii="Times New Roman" w:hAnsi="Times New Roman" w:cs="Times New Roman"/>
          <w:sz w:val="24"/>
          <w:szCs w:val="24"/>
        </w:rPr>
        <w:t xml:space="preserve">0 to inform the school of the reason for the absence. If a call is not received by 9:00 a.m. the school will attempt to call the home or place of employment.  Students entering school when no parent contact has been made should present a note giving reason, days absent, and have the </w:t>
      </w:r>
      <w:r w:rsidR="00324AFB" w:rsidRPr="00F61F77">
        <w:rPr>
          <w:rFonts w:ascii="Times New Roman" w:hAnsi="Times New Roman" w:cs="Times New Roman"/>
          <w:sz w:val="24"/>
          <w:szCs w:val="24"/>
        </w:rPr>
        <w:t>guardian’</w:t>
      </w:r>
      <w:r w:rsidRPr="00F61F77">
        <w:rPr>
          <w:rFonts w:ascii="Times New Roman" w:hAnsi="Times New Roman" w:cs="Times New Roman"/>
          <w:sz w:val="24"/>
          <w:szCs w:val="24"/>
        </w:rPr>
        <w:t xml:space="preserve">s signature and date.   </w:t>
      </w:r>
    </w:p>
    <w:p w14:paraId="4C015B18" w14:textId="77777777" w:rsidR="00FB2898" w:rsidRPr="00F61F77" w:rsidRDefault="00FB2898" w:rsidP="00F61F77">
      <w:pPr>
        <w:pStyle w:val="ListParagraph"/>
        <w:widowControl w:val="0"/>
        <w:numPr>
          <w:ilvl w:val="0"/>
          <w:numId w:val="8"/>
        </w:numPr>
        <w:spacing w:after="0"/>
        <w:rPr>
          <w:rFonts w:ascii="Times New Roman" w:hAnsi="Times New Roman" w:cs="Times New Roman"/>
          <w:sz w:val="24"/>
          <w:szCs w:val="24"/>
        </w:rPr>
      </w:pPr>
      <w:r w:rsidRPr="00F61F77">
        <w:rPr>
          <w:rFonts w:ascii="Times New Roman" w:hAnsi="Times New Roman" w:cs="Times New Roman"/>
          <w:b/>
          <w:sz w:val="24"/>
          <w:szCs w:val="24"/>
          <w:u w:val="single"/>
        </w:rPr>
        <w:t>Excused absences include:</w:t>
      </w:r>
      <w:r w:rsidRPr="00F61F77">
        <w:rPr>
          <w:rFonts w:ascii="Times New Roman" w:hAnsi="Times New Roman" w:cs="Times New Roman"/>
          <w:sz w:val="24"/>
          <w:szCs w:val="24"/>
        </w:rPr>
        <w:t xml:space="preserve">  illness, medical or dental appointment, family business, emergencies within the family, a school-sponsored activity or a request approved by the administrator in advance.</w:t>
      </w:r>
    </w:p>
    <w:p w14:paraId="386EC949" w14:textId="189C6B2C" w:rsidR="00F61F77" w:rsidRDefault="00FB2898" w:rsidP="00047BC4">
      <w:pPr>
        <w:pStyle w:val="ListParagraph"/>
        <w:widowControl w:val="0"/>
        <w:numPr>
          <w:ilvl w:val="0"/>
          <w:numId w:val="8"/>
        </w:numPr>
        <w:spacing w:after="0"/>
        <w:rPr>
          <w:rFonts w:ascii="Times New Roman" w:hAnsi="Times New Roman" w:cs="Times New Roman"/>
          <w:sz w:val="24"/>
          <w:szCs w:val="24"/>
        </w:rPr>
      </w:pPr>
      <w:r w:rsidRPr="00F61F77">
        <w:rPr>
          <w:rFonts w:ascii="Times New Roman" w:hAnsi="Times New Roman" w:cs="Times New Roman"/>
          <w:b/>
          <w:sz w:val="24"/>
          <w:szCs w:val="24"/>
          <w:u w:val="single"/>
        </w:rPr>
        <w:t>Unexcused absences include:</w:t>
      </w:r>
      <w:r w:rsidRPr="00F61F77">
        <w:rPr>
          <w:rFonts w:ascii="Times New Roman" w:hAnsi="Times New Roman" w:cs="Times New Roman"/>
          <w:sz w:val="24"/>
          <w:szCs w:val="24"/>
        </w:rPr>
        <w:t xml:space="preserve">  any other type of absence not covered in the excused category.  Examples of unexcused absences would be sleeping late, missing the bus, staying home on a birthday or an absence without </w:t>
      </w:r>
      <w:proofErr w:type="gramStart"/>
      <w:r w:rsidRPr="00F61F77">
        <w:rPr>
          <w:rFonts w:ascii="Times New Roman" w:hAnsi="Times New Roman" w:cs="Times New Roman"/>
          <w:sz w:val="24"/>
          <w:szCs w:val="24"/>
        </w:rPr>
        <w:t>parent</w:t>
      </w:r>
      <w:proofErr w:type="gramEnd"/>
      <w:r w:rsidRPr="00F61F77">
        <w:rPr>
          <w:rFonts w:ascii="Times New Roman" w:hAnsi="Times New Roman" w:cs="Times New Roman"/>
          <w:sz w:val="24"/>
          <w:szCs w:val="24"/>
        </w:rPr>
        <w:t xml:space="preserve"> knowledge.</w:t>
      </w:r>
    </w:p>
    <w:p w14:paraId="71486014" w14:textId="77777777" w:rsidR="00047BC4" w:rsidRPr="00047BC4" w:rsidRDefault="00047BC4" w:rsidP="00047BC4">
      <w:pPr>
        <w:pStyle w:val="ListParagraph"/>
        <w:widowControl w:val="0"/>
        <w:spacing w:after="0"/>
        <w:ind w:left="1080"/>
        <w:rPr>
          <w:rFonts w:ascii="Times New Roman" w:hAnsi="Times New Roman" w:cs="Times New Roman"/>
          <w:sz w:val="24"/>
          <w:szCs w:val="24"/>
        </w:rPr>
      </w:pPr>
    </w:p>
    <w:p w14:paraId="0431A93F" w14:textId="477276F9" w:rsidR="00F61F77" w:rsidRPr="009419F4" w:rsidRDefault="00F61F77" w:rsidP="00052F74">
      <w:pPr>
        <w:widowControl w:val="0"/>
        <w:spacing w:after="0"/>
        <w:rPr>
          <w:rFonts w:ascii="Cambria" w:hAnsi="Cambria" w:cs="Tahoma"/>
          <w:sz w:val="28"/>
          <w:szCs w:val="24"/>
        </w:rPr>
      </w:pPr>
      <w:r w:rsidRPr="009419F4">
        <w:rPr>
          <w:rFonts w:ascii="Cambria" w:hAnsi="Cambria" w:cs="Tahoma"/>
          <w:b/>
          <w:bCs/>
          <w:sz w:val="28"/>
          <w:szCs w:val="24"/>
        </w:rPr>
        <w:t>PLANNED ABSENCES</w:t>
      </w:r>
    </w:p>
    <w:p w14:paraId="5703FB90" w14:textId="44AA8708" w:rsidR="009419F4" w:rsidRDefault="00FB2898" w:rsidP="00052F74">
      <w:pPr>
        <w:widowControl w:val="0"/>
        <w:spacing w:after="0"/>
        <w:rPr>
          <w:rFonts w:ascii="Times New Roman" w:hAnsi="Times New Roman" w:cs="Times New Roman"/>
          <w:sz w:val="24"/>
          <w:szCs w:val="24"/>
        </w:rPr>
      </w:pPr>
      <w:r w:rsidRPr="00F61F77">
        <w:rPr>
          <w:rFonts w:ascii="Times New Roman" w:hAnsi="Times New Roman" w:cs="Times New Roman"/>
          <w:sz w:val="24"/>
          <w:szCs w:val="24"/>
        </w:rPr>
        <w:t xml:space="preserve">Students absent due to an out-of-town trip will need to notify the front office of this planned absence and request homework from </w:t>
      </w:r>
      <w:r w:rsidR="00206232">
        <w:rPr>
          <w:rFonts w:ascii="Times New Roman" w:hAnsi="Times New Roman" w:cs="Times New Roman"/>
          <w:sz w:val="24"/>
          <w:szCs w:val="24"/>
        </w:rPr>
        <w:t>their</w:t>
      </w:r>
      <w:r w:rsidRPr="00F61F77">
        <w:rPr>
          <w:rFonts w:ascii="Times New Roman" w:hAnsi="Times New Roman" w:cs="Times New Roman"/>
          <w:sz w:val="24"/>
          <w:szCs w:val="24"/>
        </w:rPr>
        <w:t xml:space="preserve"> teachers.</w:t>
      </w:r>
      <w:bookmarkStart w:id="0" w:name="_Hlk105657823"/>
    </w:p>
    <w:p w14:paraId="5D0B1F63" w14:textId="77777777" w:rsidR="009419F4" w:rsidRPr="009419F4" w:rsidRDefault="009419F4" w:rsidP="009419F4">
      <w:pPr>
        <w:widowControl w:val="0"/>
        <w:spacing w:after="0"/>
        <w:ind w:left="360"/>
        <w:rPr>
          <w:rFonts w:ascii="Times New Roman" w:hAnsi="Times New Roman" w:cs="Times New Roman"/>
          <w:sz w:val="24"/>
          <w:szCs w:val="24"/>
        </w:rPr>
      </w:pPr>
    </w:p>
    <w:p w14:paraId="009ADD73" w14:textId="77777777" w:rsidR="00047BC4" w:rsidRPr="009419F4" w:rsidRDefault="00047BC4" w:rsidP="00047BC4">
      <w:pPr>
        <w:widowControl w:val="0"/>
        <w:spacing w:after="0" w:line="240" w:lineRule="auto"/>
        <w:rPr>
          <w:rFonts w:ascii="Cambria" w:hAnsi="Cambria"/>
          <w:sz w:val="28"/>
          <w:szCs w:val="28"/>
          <w:u w:val="single"/>
        </w:rPr>
      </w:pPr>
      <w:bookmarkStart w:id="1" w:name="_Hlk105656952"/>
      <w:r w:rsidRPr="009419F4">
        <w:rPr>
          <w:rFonts w:ascii="Cambria" w:hAnsi="Cambria"/>
          <w:b/>
          <w:bCs/>
          <w:sz w:val="28"/>
          <w:szCs w:val="28"/>
        </w:rPr>
        <w:t>LATE ARRIVAL TO SCHOOL/ADMIT SLIPS</w:t>
      </w:r>
    </w:p>
    <w:bookmarkEnd w:id="1"/>
    <w:p w14:paraId="502E33C2" w14:textId="77777777" w:rsidR="00047BC4" w:rsidRPr="00E27E77" w:rsidRDefault="00047BC4" w:rsidP="00047BC4">
      <w:pPr>
        <w:widowControl w:val="0"/>
        <w:spacing w:after="0" w:line="240" w:lineRule="auto"/>
        <w:rPr>
          <w:rFonts w:ascii="Times New Roman" w:hAnsi="Times New Roman" w:cs="Times New Roman"/>
          <w:sz w:val="24"/>
          <w:szCs w:val="24"/>
        </w:rPr>
      </w:pPr>
      <w:r w:rsidRPr="00E27E77">
        <w:rPr>
          <w:rFonts w:ascii="Times New Roman" w:hAnsi="Times New Roman" w:cs="Times New Roman"/>
          <w:sz w:val="24"/>
          <w:szCs w:val="24"/>
        </w:rPr>
        <w:t xml:space="preserve">Students arriving </w:t>
      </w:r>
      <w:proofErr w:type="gramStart"/>
      <w:r w:rsidRPr="00E27E77">
        <w:rPr>
          <w:rFonts w:ascii="Times New Roman" w:hAnsi="Times New Roman" w:cs="Times New Roman"/>
          <w:sz w:val="24"/>
          <w:szCs w:val="24"/>
        </w:rPr>
        <w:t>to</w:t>
      </w:r>
      <w:proofErr w:type="gramEnd"/>
      <w:r w:rsidRPr="00E27E77">
        <w:rPr>
          <w:rFonts w:ascii="Times New Roman" w:hAnsi="Times New Roman" w:cs="Times New Roman"/>
          <w:sz w:val="24"/>
          <w:szCs w:val="24"/>
        </w:rPr>
        <w:t xml:space="preserve"> school late (after </w:t>
      </w:r>
      <w:r>
        <w:rPr>
          <w:rFonts w:ascii="Times New Roman" w:hAnsi="Times New Roman" w:cs="Times New Roman"/>
          <w:sz w:val="24"/>
          <w:szCs w:val="24"/>
        </w:rPr>
        <w:t>8:20am</w:t>
      </w:r>
      <w:r w:rsidRPr="00E27E77">
        <w:rPr>
          <w:rFonts w:ascii="Times New Roman" w:hAnsi="Times New Roman" w:cs="Times New Roman"/>
          <w:sz w:val="24"/>
          <w:szCs w:val="24"/>
        </w:rPr>
        <w:t xml:space="preserve">) must come to the office before being admitted to class.  Students who are late to school will be issued an admit slip that should be presented to their respective teachers. Each teacher </w:t>
      </w:r>
      <w:r>
        <w:rPr>
          <w:rFonts w:ascii="Times New Roman" w:hAnsi="Times New Roman" w:cs="Times New Roman"/>
          <w:sz w:val="24"/>
          <w:szCs w:val="24"/>
        </w:rPr>
        <w:t xml:space="preserve">will </w:t>
      </w:r>
      <w:r w:rsidRPr="00E27E77">
        <w:rPr>
          <w:rFonts w:ascii="Times New Roman" w:hAnsi="Times New Roman" w:cs="Times New Roman"/>
          <w:sz w:val="24"/>
          <w:szCs w:val="24"/>
        </w:rPr>
        <w:t>maintain accurate attendance records by entering it in Synergy every hour.</w:t>
      </w:r>
    </w:p>
    <w:p w14:paraId="311404C9" w14:textId="77777777" w:rsidR="00047BC4" w:rsidRDefault="00047BC4" w:rsidP="00047BC4">
      <w:pPr>
        <w:widowControl w:val="0"/>
        <w:tabs>
          <w:tab w:val="left" w:pos="450"/>
        </w:tabs>
        <w:spacing w:after="0"/>
        <w:rPr>
          <w:rFonts w:ascii="Cambria" w:hAnsi="Cambria" w:cs="Tahoma"/>
          <w:b/>
          <w:sz w:val="28"/>
          <w:szCs w:val="24"/>
        </w:rPr>
      </w:pPr>
    </w:p>
    <w:p w14:paraId="24BF0652" w14:textId="474805D1" w:rsidR="009419F4" w:rsidRDefault="009419F4" w:rsidP="00052F74">
      <w:pPr>
        <w:widowControl w:val="0"/>
        <w:tabs>
          <w:tab w:val="left" w:pos="450"/>
        </w:tabs>
        <w:rPr>
          <w:rFonts w:ascii="Times New Roman" w:hAnsi="Times New Roman" w:cs="Times New Roman"/>
          <w:sz w:val="24"/>
          <w:szCs w:val="24"/>
        </w:rPr>
      </w:pPr>
      <w:r w:rsidRPr="009419F4">
        <w:rPr>
          <w:rFonts w:ascii="Cambria" w:hAnsi="Cambria" w:cs="Tahoma"/>
          <w:b/>
          <w:sz w:val="28"/>
          <w:szCs w:val="24"/>
        </w:rPr>
        <w:t>STUDENT CHECKOUT</w:t>
      </w:r>
      <w:bookmarkEnd w:id="0"/>
      <w:r w:rsidRPr="00CC3D2D">
        <w:rPr>
          <w:rFonts w:ascii="Tahoma" w:hAnsi="Tahoma" w:cs="Tahoma"/>
          <w:b/>
          <w:sz w:val="24"/>
          <w:szCs w:val="24"/>
        </w:rPr>
        <w:br/>
      </w:r>
      <w:r w:rsidRPr="00735BA6">
        <w:rPr>
          <w:rFonts w:ascii="Times New Roman" w:hAnsi="Times New Roman" w:cs="Times New Roman"/>
          <w:sz w:val="24"/>
          <w:szCs w:val="24"/>
        </w:rPr>
        <w:t xml:space="preserve">If you plan to pick up your student during the school </w:t>
      </w:r>
      <w:proofErr w:type="gramStart"/>
      <w:r w:rsidRPr="00735BA6">
        <w:rPr>
          <w:rFonts w:ascii="Times New Roman" w:hAnsi="Times New Roman" w:cs="Times New Roman"/>
          <w:sz w:val="24"/>
          <w:szCs w:val="24"/>
        </w:rPr>
        <w:t>day</w:t>
      </w:r>
      <w:proofErr w:type="gramEnd"/>
      <w:r w:rsidRPr="00735BA6">
        <w:rPr>
          <w:rFonts w:ascii="Times New Roman" w:hAnsi="Times New Roman" w:cs="Times New Roman"/>
          <w:sz w:val="24"/>
          <w:szCs w:val="24"/>
        </w:rPr>
        <w:t xml:space="preserve"> please call ahead to the office 913-780-7210.  Please bring your ID to show to the camera prior to entry. Next, the office will have you sign the student out.</w:t>
      </w:r>
    </w:p>
    <w:p w14:paraId="332F9E18" w14:textId="300F3636" w:rsidR="009419F4" w:rsidRPr="009419F4" w:rsidRDefault="009419F4" w:rsidP="00052F74">
      <w:pPr>
        <w:widowControl w:val="0"/>
        <w:tabs>
          <w:tab w:val="left" w:pos="450"/>
        </w:tabs>
        <w:rPr>
          <w:rFonts w:ascii="Tahoma" w:hAnsi="Tahoma" w:cs="Tahoma"/>
          <w:sz w:val="24"/>
          <w:szCs w:val="24"/>
        </w:rPr>
      </w:pPr>
      <w:r w:rsidRPr="009419F4">
        <w:rPr>
          <w:rFonts w:ascii="Cambria" w:hAnsi="Cambria" w:cs="Tahoma"/>
          <w:b/>
          <w:sz w:val="28"/>
          <w:szCs w:val="24"/>
        </w:rPr>
        <w:t>HOMEWORK REQUEST</w:t>
      </w:r>
      <w:r w:rsidRPr="009419F4">
        <w:rPr>
          <w:rFonts w:ascii="Tahoma" w:hAnsi="Tahoma" w:cs="Tahoma"/>
          <w:b/>
          <w:bCs/>
          <w:sz w:val="24"/>
          <w:szCs w:val="24"/>
        </w:rPr>
        <w:br/>
      </w:r>
      <w:r w:rsidRPr="009419F4">
        <w:rPr>
          <w:rFonts w:ascii="Tahoma" w:hAnsi="Tahoma" w:cs="Tahoma"/>
          <w:sz w:val="24"/>
          <w:szCs w:val="24"/>
        </w:rPr>
        <w:t xml:space="preserve">If a student is </w:t>
      </w:r>
      <w:r w:rsidR="0063245B" w:rsidRPr="009419F4">
        <w:rPr>
          <w:rFonts w:ascii="Tahoma" w:hAnsi="Tahoma" w:cs="Tahoma"/>
          <w:sz w:val="24"/>
          <w:szCs w:val="24"/>
        </w:rPr>
        <w:t>absent,</w:t>
      </w:r>
      <w:r w:rsidRPr="009419F4">
        <w:rPr>
          <w:rFonts w:ascii="Tahoma" w:hAnsi="Tahoma" w:cs="Tahoma"/>
          <w:sz w:val="24"/>
          <w:szCs w:val="24"/>
        </w:rPr>
        <w:t xml:space="preserve"> we recommend the student or parent contact the teacher directly. If a student is absent for more than two days, assignments may be requested through the office. Each student who is absent is expected to make up any work missed; however, it is the responsibility of the student to arrange for securing the assignments and getting the work to the teacher.  NOTE:  Students generally </w:t>
      </w:r>
      <w:r w:rsidR="0063245B">
        <w:rPr>
          <w:rFonts w:ascii="Tahoma" w:hAnsi="Tahoma" w:cs="Tahoma"/>
          <w:sz w:val="24"/>
          <w:szCs w:val="24"/>
        </w:rPr>
        <w:t>are</w:t>
      </w:r>
      <w:r w:rsidRPr="009419F4">
        <w:rPr>
          <w:rFonts w:ascii="Tahoma" w:hAnsi="Tahoma" w:cs="Tahoma"/>
          <w:sz w:val="24"/>
          <w:szCs w:val="24"/>
        </w:rPr>
        <w:t xml:space="preserve"> given two days’ make-up for each day </w:t>
      </w:r>
      <w:proofErr w:type="gramStart"/>
      <w:r w:rsidRPr="009419F4">
        <w:rPr>
          <w:rFonts w:ascii="Tahoma" w:hAnsi="Tahoma" w:cs="Tahoma"/>
          <w:sz w:val="24"/>
          <w:szCs w:val="24"/>
        </w:rPr>
        <w:t>absent, unless</w:t>
      </w:r>
      <w:proofErr w:type="gramEnd"/>
      <w:r w:rsidRPr="009419F4">
        <w:rPr>
          <w:rFonts w:ascii="Tahoma" w:hAnsi="Tahoma" w:cs="Tahoma"/>
          <w:sz w:val="24"/>
          <w:szCs w:val="24"/>
        </w:rPr>
        <w:t xml:space="preserve"> the deadline date for the </w:t>
      </w:r>
      <w:r w:rsidRPr="009419F4">
        <w:rPr>
          <w:rFonts w:ascii="Tahoma" w:hAnsi="Tahoma" w:cs="Tahoma"/>
          <w:sz w:val="24"/>
          <w:szCs w:val="24"/>
        </w:rPr>
        <w:lastRenderedPageBreak/>
        <w:t>assignment was given prior to the absence.  For students having multiple absences, make-up work will be arranged between the teacher and student.</w:t>
      </w:r>
    </w:p>
    <w:p w14:paraId="4FE3C61D" w14:textId="61F58313" w:rsidR="009419F4" w:rsidRPr="009419F4" w:rsidRDefault="009419F4" w:rsidP="009419F4">
      <w:pPr>
        <w:widowControl w:val="0"/>
        <w:tabs>
          <w:tab w:val="left" w:pos="450"/>
        </w:tabs>
        <w:rPr>
          <w:rFonts w:ascii="Cambria" w:hAnsi="Cambria" w:cs="Tahoma"/>
          <w:b/>
          <w:color w:val="C00000"/>
          <w:sz w:val="36"/>
          <w:szCs w:val="24"/>
        </w:rPr>
      </w:pPr>
      <w:r w:rsidRPr="009419F4">
        <w:rPr>
          <w:rFonts w:ascii="Cambria" w:hAnsi="Cambria" w:cs="Tahoma"/>
          <w:b/>
          <w:color w:val="C00000"/>
          <w:sz w:val="36"/>
          <w:szCs w:val="24"/>
        </w:rPr>
        <w:t>STUDENT TARDIES</w:t>
      </w:r>
    </w:p>
    <w:p w14:paraId="079FF3A8" w14:textId="4F8771AE" w:rsidR="00F61F77" w:rsidRPr="009419F4" w:rsidRDefault="00F61F77" w:rsidP="00052F74">
      <w:pPr>
        <w:widowControl w:val="0"/>
        <w:spacing w:after="0"/>
        <w:rPr>
          <w:rFonts w:ascii="Times New Roman" w:hAnsi="Times New Roman" w:cs="Times New Roman"/>
          <w:sz w:val="24"/>
          <w:szCs w:val="24"/>
        </w:rPr>
      </w:pPr>
      <w:r w:rsidRPr="009419F4">
        <w:rPr>
          <w:rFonts w:ascii="Cambria" w:hAnsi="Cambria" w:cs="Tahoma"/>
          <w:b/>
          <w:bCs/>
          <w:sz w:val="28"/>
          <w:szCs w:val="24"/>
        </w:rPr>
        <w:t>LATE ARRIVAL/TARDY</w:t>
      </w:r>
      <w:r w:rsidR="00206232" w:rsidRPr="009419F4">
        <w:rPr>
          <w:rFonts w:ascii="Cambria" w:hAnsi="Cambria" w:cs="Tahoma"/>
          <w:b/>
          <w:bCs/>
          <w:sz w:val="28"/>
          <w:szCs w:val="24"/>
        </w:rPr>
        <w:t xml:space="preserve"> FIRST HOUR</w:t>
      </w:r>
    </w:p>
    <w:p w14:paraId="2B373AEC" w14:textId="3B4595BD" w:rsidR="00206232" w:rsidRPr="00206232" w:rsidRDefault="00052F74" w:rsidP="00052F74">
      <w:pPr>
        <w:rPr>
          <w:rFonts w:ascii="Times New Roman" w:eastAsia="Calibri" w:hAnsi="Times New Roman" w:cs="Times New Roman"/>
          <w:sz w:val="24"/>
          <w:szCs w:val="24"/>
        </w:rPr>
      </w:pPr>
      <w:r>
        <w:rPr>
          <w:rFonts w:ascii="Times New Roman" w:eastAsia="Calibri" w:hAnsi="Times New Roman" w:cs="Times New Roman"/>
          <w:sz w:val="24"/>
          <w:szCs w:val="24"/>
        </w:rPr>
        <w:t>S</w:t>
      </w:r>
      <w:r w:rsidR="00206232" w:rsidRPr="00206232">
        <w:rPr>
          <w:rFonts w:ascii="Times New Roman" w:eastAsia="Calibri" w:hAnsi="Times New Roman" w:cs="Times New Roman"/>
          <w:sz w:val="24"/>
          <w:szCs w:val="24"/>
        </w:rPr>
        <w:t xml:space="preserve">tudents arriving </w:t>
      </w:r>
      <w:r w:rsidR="00047BC4" w:rsidRPr="00206232">
        <w:rPr>
          <w:rFonts w:ascii="Times New Roman" w:eastAsia="Calibri" w:hAnsi="Times New Roman" w:cs="Times New Roman"/>
          <w:sz w:val="24"/>
          <w:szCs w:val="24"/>
        </w:rPr>
        <w:t>at</w:t>
      </w:r>
      <w:r w:rsidR="00206232" w:rsidRPr="00206232">
        <w:rPr>
          <w:rFonts w:ascii="Times New Roman" w:eastAsia="Calibri" w:hAnsi="Times New Roman" w:cs="Times New Roman"/>
          <w:sz w:val="24"/>
          <w:szCs w:val="24"/>
        </w:rPr>
        <w:t xml:space="preserve"> school </w:t>
      </w:r>
      <w:r w:rsidR="00E769E1">
        <w:rPr>
          <w:rFonts w:ascii="Times New Roman" w:eastAsia="Calibri" w:hAnsi="Times New Roman" w:cs="Times New Roman"/>
          <w:sz w:val="24"/>
          <w:szCs w:val="24"/>
        </w:rPr>
        <w:t xml:space="preserve">or </w:t>
      </w:r>
      <w:proofErr w:type="gramStart"/>
      <w:r w:rsidR="00047BC4">
        <w:rPr>
          <w:rFonts w:ascii="Times New Roman" w:eastAsia="Calibri" w:hAnsi="Times New Roman" w:cs="Times New Roman"/>
          <w:sz w:val="24"/>
          <w:szCs w:val="24"/>
        </w:rPr>
        <w:t>to</w:t>
      </w:r>
      <w:proofErr w:type="gramEnd"/>
      <w:r w:rsidR="00047BC4">
        <w:rPr>
          <w:rFonts w:ascii="Times New Roman" w:eastAsia="Calibri" w:hAnsi="Times New Roman" w:cs="Times New Roman"/>
          <w:sz w:val="24"/>
          <w:szCs w:val="24"/>
        </w:rPr>
        <w:t xml:space="preserve"> </w:t>
      </w:r>
      <w:r w:rsidR="00E769E1">
        <w:rPr>
          <w:rFonts w:ascii="Times New Roman" w:eastAsia="Calibri" w:hAnsi="Times New Roman" w:cs="Times New Roman"/>
          <w:sz w:val="24"/>
          <w:szCs w:val="24"/>
        </w:rPr>
        <w:t xml:space="preserve">first hour </w:t>
      </w:r>
      <w:r w:rsidR="00206232" w:rsidRPr="00206232">
        <w:rPr>
          <w:rFonts w:ascii="Times New Roman" w:eastAsia="Calibri" w:hAnsi="Times New Roman" w:cs="Times New Roman"/>
          <w:sz w:val="24"/>
          <w:szCs w:val="24"/>
        </w:rPr>
        <w:t xml:space="preserve">late (after </w:t>
      </w:r>
      <w:r w:rsidR="00E26614">
        <w:rPr>
          <w:rFonts w:ascii="Times New Roman" w:eastAsia="Calibri" w:hAnsi="Times New Roman" w:cs="Times New Roman"/>
          <w:sz w:val="24"/>
          <w:szCs w:val="24"/>
        </w:rPr>
        <w:t>8:20</w:t>
      </w:r>
      <w:r w:rsidR="00206232" w:rsidRPr="00206232">
        <w:rPr>
          <w:rFonts w:ascii="Times New Roman" w:eastAsia="Calibri" w:hAnsi="Times New Roman" w:cs="Times New Roman"/>
          <w:sz w:val="24"/>
          <w:szCs w:val="24"/>
        </w:rPr>
        <w:t xml:space="preserve">) must report directly to the office </w:t>
      </w:r>
      <w:r w:rsidR="00E769E1">
        <w:rPr>
          <w:rFonts w:ascii="Times New Roman" w:eastAsia="Calibri" w:hAnsi="Times New Roman" w:cs="Times New Roman"/>
          <w:sz w:val="24"/>
          <w:szCs w:val="24"/>
        </w:rPr>
        <w:t xml:space="preserve">to get a pass </w:t>
      </w:r>
      <w:r w:rsidR="00206232" w:rsidRPr="00206232">
        <w:rPr>
          <w:rFonts w:ascii="Times New Roman" w:eastAsia="Calibri" w:hAnsi="Times New Roman" w:cs="Times New Roman"/>
          <w:sz w:val="24"/>
          <w:szCs w:val="24"/>
        </w:rPr>
        <w:t xml:space="preserve">before being admitted </w:t>
      </w:r>
      <w:proofErr w:type="gramStart"/>
      <w:r w:rsidR="00206232" w:rsidRPr="00206232">
        <w:rPr>
          <w:rFonts w:ascii="Times New Roman" w:eastAsia="Calibri" w:hAnsi="Times New Roman" w:cs="Times New Roman"/>
          <w:sz w:val="24"/>
          <w:szCs w:val="24"/>
        </w:rPr>
        <w:t>to class</w:t>
      </w:r>
      <w:proofErr w:type="gramEnd"/>
      <w:r w:rsidR="00206232" w:rsidRPr="00206232">
        <w:rPr>
          <w:rFonts w:ascii="Times New Roman" w:eastAsia="Calibri" w:hAnsi="Times New Roman" w:cs="Times New Roman"/>
          <w:sz w:val="24"/>
          <w:szCs w:val="24"/>
        </w:rPr>
        <w:t>. Below is the procedure for students arriving late to first hour:</w:t>
      </w:r>
    </w:p>
    <w:p w14:paraId="00DC3100" w14:textId="77777777" w:rsidR="00206232" w:rsidRPr="00206232" w:rsidRDefault="00206232" w:rsidP="00052F74">
      <w:pPr>
        <w:spacing w:after="0"/>
        <w:rPr>
          <w:rFonts w:ascii="Times New Roman" w:eastAsia="Calibri" w:hAnsi="Times New Roman" w:cs="Times New Roman"/>
          <w:b/>
          <w:sz w:val="24"/>
          <w:szCs w:val="24"/>
          <w:u w:val="single"/>
        </w:rPr>
      </w:pPr>
      <w:r w:rsidRPr="00206232">
        <w:rPr>
          <w:rFonts w:ascii="Times New Roman" w:eastAsia="Calibri" w:hAnsi="Times New Roman" w:cs="Times New Roman"/>
          <w:b/>
          <w:sz w:val="24"/>
          <w:szCs w:val="24"/>
          <w:u w:val="single"/>
        </w:rPr>
        <w:t xml:space="preserve">Tardy Policy for First Hour: </w:t>
      </w:r>
    </w:p>
    <w:p w14:paraId="1A50887F" w14:textId="62891A90" w:rsidR="00206232" w:rsidRPr="00206232" w:rsidRDefault="00206232" w:rsidP="00206232">
      <w:pPr>
        <w:numPr>
          <w:ilvl w:val="0"/>
          <w:numId w:val="5"/>
        </w:numPr>
        <w:spacing w:after="0"/>
        <w:ind w:left="1080"/>
        <w:contextualSpacing/>
        <w:rPr>
          <w:rFonts w:ascii="Times New Roman" w:eastAsia="Calibri" w:hAnsi="Times New Roman" w:cs="Times New Roman"/>
          <w:sz w:val="24"/>
          <w:szCs w:val="24"/>
        </w:rPr>
      </w:pPr>
      <w:r w:rsidRPr="00206232">
        <w:rPr>
          <w:rFonts w:ascii="Times New Roman" w:eastAsia="Calibri" w:hAnsi="Times New Roman" w:cs="Times New Roman"/>
          <w:sz w:val="24"/>
          <w:szCs w:val="24"/>
        </w:rPr>
        <w:t>Each student can have up to 4 tardies each quarter without consequences.</w:t>
      </w:r>
    </w:p>
    <w:p w14:paraId="1E912C28" w14:textId="77777777" w:rsidR="00206232" w:rsidRPr="00206232" w:rsidRDefault="00206232" w:rsidP="00206232">
      <w:pPr>
        <w:numPr>
          <w:ilvl w:val="0"/>
          <w:numId w:val="5"/>
        </w:numPr>
        <w:spacing w:after="0"/>
        <w:ind w:left="1080"/>
        <w:contextualSpacing/>
        <w:rPr>
          <w:rFonts w:ascii="Times New Roman" w:eastAsia="Calibri" w:hAnsi="Times New Roman" w:cs="Times New Roman"/>
          <w:sz w:val="24"/>
          <w:szCs w:val="24"/>
        </w:rPr>
      </w:pPr>
      <w:r w:rsidRPr="00206232">
        <w:rPr>
          <w:rFonts w:ascii="Times New Roman" w:eastAsia="Calibri" w:hAnsi="Times New Roman" w:cs="Times New Roman"/>
          <w:sz w:val="24"/>
          <w:szCs w:val="24"/>
        </w:rPr>
        <w:t>When a student receives their 4th tardy, a tardy notification letter will be mailed home.</w:t>
      </w:r>
    </w:p>
    <w:p w14:paraId="4257CC77" w14:textId="77777777" w:rsidR="00206232" w:rsidRPr="00206232" w:rsidRDefault="00206232" w:rsidP="00206232">
      <w:pPr>
        <w:numPr>
          <w:ilvl w:val="0"/>
          <w:numId w:val="5"/>
        </w:numPr>
        <w:spacing w:after="0"/>
        <w:ind w:left="1080"/>
        <w:contextualSpacing/>
        <w:rPr>
          <w:rFonts w:ascii="Times New Roman" w:eastAsia="Calibri" w:hAnsi="Times New Roman" w:cs="Times New Roman"/>
          <w:sz w:val="24"/>
          <w:szCs w:val="24"/>
        </w:rPr>
      </w:pPr>
      <w:r w:rsidRPr="00206232">
        <w:rPr>
          <w:rFonts w:ascii="Times New Roman" w:eastAsia="Calibri" w:hAnsi="Times New Roman" w:cs="Times New Roman"/>
          <w:sz w:val="24"/>
          <w:szCs w:val="24"/>
        </w:rPr>
        <w:t>When a student receives their 5th tardy (or more), the student is given a lunch detention.</w:t>
      </w:r>
    </w:p>
    <w:p w14:paraId="3D4BCFD4" w14:textId="055954ED" w:rsidR="00206232" w:rsidRDefault="00047BC4" w:rsidP="00206232">
      <w:pPr>
        <w:numPr>
          <w:ilvl w:val="0"/>
          <w:numId w:val="5"/>
        </w:numPr>
        <w:spacing w:after="0"/>
        <w:ind w:left="1080"/>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Tardy</w:t>
      </w:r>
      <w:proofErr w:type="gramEnd"/>
      <w:r>
        <w:rPr>
          <w:rFonts w:ascii="Times New Roman" w:eastAsia="Calibri" w:hAnsi="Times New Roman" w:cs="Times New Roman"/>
          <w:sz w:val="24"/>
          <w:szCs w:val="24"/>
        </w:rPr>
        <w:t xml:space="preserve"> count will start</w:t>
      </w:r>
      <w:r w:rsidR="00206232" w:rsidRPr="00206232">
        <w:rPr>
          <w:rFonts w:ascii="Times New Roman" w:eastAsia="Calibri" w:hAnsi="Times New Roman" w:cs="Times New Roman"/>
          <w:sz w:val="24"/>
          <w:szCs w:val="24"/>
        </w:rPr>
        <w:t xml:space="preserve"> over each quarter.</w:t>
      </w:r>
    </w:p>
    <w:p w14:paraId="3AA0B64E" w14:textId="77777777" w:rsidR="00052F74" w:rsidRPr="00206232" w:rsidRDefault="00052F74" w:rsidP="00052F74">
      <w:pPr>
        <w:spacing w:after="0"/>
        <w:ind w:left="1080"/>
        <w:contextualSpacing/>
        <w:rPr>
          <w:rFonts w:ascii="Times New Roman" w:eastAsia="Calibri" w:hAnsi="Times New Roman" w:cs="Times New Roman"/>
          <w:sz w:val="24"/>
          <w:szCs w:val="24"/>
        </w:rPr>
      </w:pPr>
    </w:p>
    <w:p w14:paraId="3FB55CC6" w14:textId="193782D9" w:rsidR="00206232" w:rsidRPr="009419F4" w:rsidRDefault="00206232" w:rsidP="00052F74">
      <w:pPr>
        <w:widowControl w:val="0"/>
        <w:spacing w:after="0" w:line="240" w:lineRule="auto"/>
        <w:rPr>
          <w:rFonts w:ascii="Cambria" w:eastAsia="Calibri" w:hAnsi="Cambria" w:cs="Times New Roman"/>
          <w:sz w:val="28"/>
          <w:szCs w:val="28"/>
          <w:u w:val="single"/>
        </w:rPr>
      </w:pPr>
      <w:r w:rsidRPr="009419F4">
        <w:rPr>
          <w:rFonts w:ascii="Cambria" w:eastAsia="Calibri" w:hAnsi="Cambria" w:cs="Times New Roman"/>
          <w:b/>
          <w:bCs/>
          <w:sz w:val="28"/>
          <w:szCs w:val="28"/>
        </w:rPr>
        <w:t>TARDY TO CLASS</w:t>
      </w:r>
    </w:p>
    <w:p w14:paraId="2BB4EA6D" w14:textId="77777777" w:rsidR="00206232" w:rsidRPr="00206232" w:rsidRDefault="00206232" w:rsidP="00052F74">
      <w:pPr>
        <w:widowControl w:val="0"/>
        <w:spacing w:after="0" w:line="240" w:lineRule="auto"/>
        <w:rPr>
          <w:rFonts w:ascii="Times New Roman" w:eastAsia="Calibri" w:hAnsi="Times New Roman" w:cs="Times New Roman"/>
          <w:sz w:val="24"/>
          <w:szCs w:val="28"/>
        </w:rPr>
      </w:pPr>
      <w:r w:rsidRPr="00206232">
        <w:rPr>
          <w:rFonts w:ascii="Times New Roman" w:eastAsia="Calibri" w:hAnsi="Times New Roman" w:cs="Times New Roman"/>
          <w:sz w:val="24"/>
          <w:szCs w:val="28"/>
        </w:rPr>
        <w:t>Each teacher will record tardies by date within their gradebook. When students accumulate tardies, teachers will follow the building procedures below:</w:t>
      </w:r>
    </w:p>
    <w:p w14:paraId="569230E9" w14:textId="77777777" w:rsidR="00206232" w:rsidRPr="00206232" w:rsidRDefault="00206232" w:rsidP="00206232">
      <w:pPr>
        <w:widowControl w:val="0"/>
        <w:spacing w:after="0" w:line="240" w:lineRule="auto"/>
        <w:ind w:left="360"/>
        <w:rPr>
          <w:rFonts w:ascii="Times New Roman" w:eastAsia="Calibri" w:hAnsi="Times New Roman" w:cs="Times New Roman"/>
          <w:sz w:val="24"/>
          <w:szCs w:val="28"/>
        </w:rPr>
      </w:pPr>
    </w:p>
    <w:tbl>
      <w:tblPr>
        <w:tblStyle w:val="TableGrid"/>
        <w:tblW w:w="0" w:type="auto"/>
        <w:tblInd w:w="805" w:type="dxa"/>
        <w:tblLook w:val="04A0" w:firstRow="1" w:lastRow="0" w:firstColumn="1" w:lastColumn="0" w:noHBand="0" w:noVBand="1"/>
      </w:tblPr>
      <w:tblGrid>
        <w:gridCol w:w="2610"/>
        <w:gridCol w:w="6120"/>
      </w:tblGrid>
      <w:tr w:rsidR="00206232" w:rsidRPr="00206232" w14:paraId="25E1815F" w14:textId="77777777" w:rsidTr="00052F74">
        <w:tc>
          <w:tcPr>
            <w:tcW w:w="2610" w:type="dxa"/>
            <w:shd w:val="clear" w:color="auto" w:fill="2F5496"/>
          </w:tcPr>
          <w:p w14:paraId="416B4844" w14:textId="77777777" w:rsidR="00206232" w:rsidRPr="00206232" w:rsidRDefault="00206232" w:rsidP="00206232">
            <w:pPr>
              <w:widowControl w:val="0"/>
              <w:jc w:val="center"/>
              <w:rPr>
                <w:rFonts w:ascii="Cambria" w:eastAsia="Calibri" w:hAnsi="Cambria" w:cs="Times New Roman"/>
                <w:b/>
                <w:color w:val="FFFFFF"/>
                <w:sz w:val="28"/>
                <w:szCs w:val="24"/>
              </w:rPr>
            </w:pPr>
            <w:r w:rsidRPr="00206232">
              <w:rPr>
                <w:rFonts w:ascii="Cambria" w:eastAsia="Calibri" w:hAnsi="Cambria" w:cs="Times New Roman"/>
                <w:b/>
                <w:color w:val="FFFFFF"/>
                <w:sz w:val="28"/>
                <w:szCs w:val="24"/>
              </w:rPr>
              <w:t>1st &amp; 2nd Tardy</w:t>
            </w:r>
          </w:p>
        </w:tc>
        <w:tc>
          <w:tcPr>
            <w:tcW w:w="6120" w:type="dxa"/>
          </w:tcPr>
          <w:p w14:paraId="4BC02894" w14:textId="77777777" w:rsidR="00206232" w:rsidRPr="00206232" w:rsidRDefault="00206232" w:rsidP="00206232">
            <w:pPr>
              <w:widowControl w:val="0"/>
              <w:rPr>
                <w:rFonts w:ascii="Cambria" w:eastAsia="Calibri" w:hAnsi="Cambria" w:cs="Times New Roman"/>
                <w:sz w:val="28"/>
                <w:szCs w:val="24"/>
              </w:rPr>
            </w:pPr>
            <w:r w:rsidRPr="00206232">
              <w:rPr>
                <w:rFonts w:ascii="Cambria" w:eastAsia="Calibri" w:hAnsi="Cambria" w:cs="Times New Roman"/>
                <w:sz w:val="28"/>
                <w:szCs w:val="24"/>
              </w:rPr>
              <w:t>Teacher Warning</w:t>
            </w:r>
          </w:p>
        </w:tc>
      </w:tr>
      <w:tr w:rsidR="00206232" w:rsidRPr="00206232" w14:paraId="79E39B19" w14:textId="77777777" w:rsidTr="00052F74">
        <w:tc>
          <w:tcPr>
            <w:tcW w:w="2610" w:type="dxa"/>
            <w:shd w:val="clear" w:color="auto" w:fill="2F5496"/>
          </w:tcPr>
          <w:p w14:paraId="572CD78D" w14:textId="77777777" w:rsidR="00206232" w:rsidRPr="00206232" w:rsidRDefault="00206232" w:rsidP="00206232">
            <w:pPr>
              <w:widowControl w:val="0"/>
              <w:jc w:val="center"/>
              <w:rPr>
                <w:rFonts w:ascii="Cambria" w:eastAsia="Calibri" w:hAnsi="Cambria" w:cs="Times New Roman"/>
                <w:b/>
                <w:color w:val="FFFFFF"/>
                <w:sz w:val="28"/>
                <w:szCs w:val="24"/>
              </w:rPr>
            </w:pPr>
            <w:r w:rsidRPr="00206232">
              <w:rPr>
                <w:rFonts w:ascii="Cambria" w:eastAsia="Calibri" w:hAnsi="Cambria" w:cs="Times New Roman"/>
                <w:b/>
                <w:color w:val="FFFFFF"/>
                <w:sz w:val="28"/>
                <w:szCs w:val="24"/>
              </w:rPr>
              <w:t>3rd &amp; 4th Tardy</w:t>
            </w:r>
          </w:p>
        </w:tc>
        <w:tc>
          <w:tcPr>
            <w:tcW w:w="6120" w:type="dxa"/>
          </w:tcPr>
          <w:p w14:paraId="6E562558" w14:textId="77777777" w:rsidR="00206232" w:rsidRPr="00206232" w:rsidRDefault="00206232" w:rsidP="00206232">
            <w:pPr>
              <w:widowControl w:val="0"/>
              <w:rPr>
                <w:rFonts w:ascii="Cambria" w:eastAsia="Calibri" w:hAnsi="Cambria" w:cs="Times New Roman"/>
                <w:sz w:val="28"/>
                <w:szCs w:val="24"/>
              </w:rPr>
            </w:pPr>
            <w:r w:rsidRPr="00206232">
              <w:rPr>
                <w:rFonts w:ascii="Cambria" w:eastAsia="Calibri" w:hAnsi="Cambria" w:cs="Times New Roman"/>
                <w:sz w:val="28"/>
                <w:szCs w:val="24"/>
              </w:rPr>
              <w:t>Parent Contact- Detention Notice Letter</w:t>
            </w:r>
          </w:p>
        </w:tc>
      </w:tr>
      <w:tr w:rsidR="00206232" w:rsidRPr="00206232" w14:paraId="463814B0" w14:textId="77777777" w:rsidTr="00052F74">
        <w:tc>
          <w:tcPr>
            <w:tcW w:w="2610" w:type="dxa"/>
            <w:shd w:val="clear" w:color="auto" w:fill="2F5496"/>
          </w:tcPr>
          <w:p w14:paraId="2BC21148" w14:textId="77777777" w:rsidR="00206232" w:rsidRPr="00206232" w:rsidRDefault="00206232" w:rsidP="00206232">
            <w:pPr>
              <w:widowControl w:val="0"/>
              <w:jc w:val="center"/>
              <w:rPr>
                <w:rFonts w:ascii="Cambria" w:eastAsia="Calibri" w:hAnsi="Cambria" w:cs="Times New Roman"/>
                <w:b/>
                <w:color w:val="FFFFFF"/>
                <w:sz w:val="28"/>
                <w:szCs w:val="24"/>
              </w:rPr>
            </w:pPr>
            <w:r w:rsidRPr="00206232">
              <w:rPr>
                <w:rFonts w:ascii="Cambria" w:eastAsia="Calibri" w:hAnsi="Cambria" w:cs="Times New Roman"/>
                <w:b/>
                <w:color w:val="FFFFFF"/>
                <w:sz w:val="28"/>
                <w:szCs w:val="24"/>
              </w:rPr>
              <w:t>5 or More Tardies</w:t>
            </w:r>
          </w:p>
        </w:tc>
        <w:tc>
          <w:tcPr>
            <w:tcW w:w="6120" w:type="dxa"/>
          </w:tcPr>
          <w:p w14:paraId="4F1DD318" w14:textId="77777777" w:rsidR="00206232" w:rsidRPr="00206232" w:rsidRDefault="00206232" w:rsidP="00206232">
            <w:pPr>
              <w:widowControl w:val="0"/>
              <w:rPr>
                <w:rFonts w:ascii="Cambria" w:eastAsia="Calibri" w:hAnsi="Cambria" w:cs="Times New Roman"/>
                <w:sz w:val="28"/>
                <w:szCs w:val="24"/>
              </w:rPr>
            </w:pPr>
            <w:r w:rsidRPr="00206232">
              <w:rPr>
                <w:rFonts w:ascii="Cambria" w:eastAsia="Calibri" w:hAnsi="Cambria" w:cs="Times New Roman"/>
                <w:sz w:val="28"/>
                <w:szCs w:val="24"/>
              </w:rPr>
              <w:t>Referral to Office- Parent Contact</w:t>
            </w:r>
          </w:p>
        </w:tc>
      </w:tr>
    </w:tbl>
    <w:p w14:paraId="0AA988CC" w14:textId="77777777" w:rsidR="00052F74" w:rsidRDefault="00052F74" w:rsidP="009419F4">
      <w:pPr>
        <w:widowControl w:val="0"/>
        <w:ind w:left="1170" w:hanging="450"/>
        <w:rPr>
          <w:rFonts w:ascii="Times New Roman" w:hAnsi="Times New Roman" w:cs="Times New Roman"/>
          <w:szCs w:val="24"/>
        </w:rPr>
      </w:pPr>
    </w:p>
    <w:p w14:paraId="2DAD06F8" w14:textId="179A0474" w:rsidR="00324AFB" w:rsidRDefault="00735BA6" w:rsidP="009419F4">
      <w:pPr>
        <w:widowControl w:val="0"/>
        <w:ind w:left="1170" w:hanging="450"/>
        <w:rPr>
          <w:rFonts w:ascii="Times New Roman" w:hAnsi="Times New Roman" w:cs="Times New Roman"/>
          <w:szCs w:val="24"/>
        </w:rPr>
      </w:pPr>
      <w:r w:rsidRPr="009419F4">
        <w:rPr>
          <w:rFonts w:ascii="Times New Roman" w:hAnsi="Times New Roman" w:cs="Times New Roman"/>
          <w:szCs w:val="24"/>
        </w:rPr>
        <w:t xml:space="preserve">*** </w:t>
      </w:r>
      <w:r w:rsidR="00EF4267" w:rsidRPr="009419F4">
        <w:rPr>
          <w:rFonts w:ascii="Times New Roman" w:hAnsi="Times New Roman" w:cs="Times New Roman"/>
          <w:szCs w:val="24"/>
        </w:rPr>
        <w:tab/>
      </w:r>
      <w:r w:rsidR="00324AFB" w:rsidRPr="009419F4">
        <w:rPr>
          <w:rFonts w:ascii="Times New Roman" w:hAnsi="Times New Roman" w:cs="Times New Roman"/>
          <w:szCs w:val="24"/>
        </w:rPr>
        <w:t>Chronic offenders (10 or more tardies per quarter) of the tardy policy will be referred to an administrator for further disciplinary action.</w:t>
      </w:r>
    </w:p>
    <w:p w14:paraId="609D2879" w14:textId="437C791A" w:rsidR="00E769E1" w:rsidRPr="00E769E1" w:rsidRDefault="00E769E1" w:rsidP="009419F4">
      <w:pPr>
        <w:widowControl w:val="0"/>
        <w:rPr>
          <w:rFonts w:ascii="Cambria" w:hAnsi="Cambria" w:cs="Tahoma"/>
          <w:b/>
          <w:color w:val="C00000"/>
          <w:sz w:val="36"/>
          <w:szCs w:val="36"/>
        </w:rPr>
      </w:pPr>
      <w:r w:rsidRPr="00E769E1">
        <w:rPr>
          <w:rFonts w:ascii="Cambria" w:hAnsi="Cambria" w:cs="Tahoma"/>
          <w:b/>
          <w:color w:val="C00000"/>
          <w:sz w:val="36"/>
          <w:szCs w:val="36"/>
        </w:rPr>
        <w:t>ARRIVAL</w:t>
      </w:r>
      <w:r w:rsidR="00052F74">
        <w:rPr>
          <w:rFonts w:ascii="Cambria" w:hAnsi="Cambria" w:cs="Tahoma"/>
          <w:b/>
          <w:color w:val="C00000"/>
          <w:sz w:val="36"/>
          <w:szCs w:val="36"/>
        </w:rPr>
        <w:t xml:space="preserve"> &amp; DISMISSAL PROCEDURES</w:t>
      </w:r>
    </w:p>
    <w:p w14:paraId="0826890B" w14:textId="77777777" w:rsidR="00E769E1" w:rsidRPr="00052F74" w:rsidRDefault="00E769E1" w:rsidP="00052F74">
      <w:pPr>
        <w:widowControl w:val="0"/>
        <w:spacing w:after="0"/>
        <w:rPr>
          <w:rFonts w:ascii="Cambria" w:hAnsi="Cambria" w:cs="Tahoma"/>
          <w:b/>
          <w:sz w:val="28"/>
          <w:szCs w:val="24"/>
        </w:rPr>
      </w:pPr>
      <w:r w:rsidRPr="00052F74">
        <w:rPr>
          <w:rFonts w:ascii="Cambria" w:hAnsi="Cambria" w:cs="Tahoma"/>
          <w:b/>
          <w:sz w:val="28"/>
          <w:szCs w:val="24"/>
        </w:rPr>
        <w:t>ARRIVAL</w:t>
      </w:r>
    </w:p>
    <w:p w14:paraId="23D49865" w14:textId="79F1BEF0" w:rsidR="00E769E1" w:rsidRDefault="00E769E1" w:rsidP="00052F74">
      <w:pPr>
        <w:widowControl w:val="0"/>
        <w:spacing w:after="0"/>
        <w:rPr>
          <w:rFonts w:ascii="Times New Roman" w:hAnsi="Times New Roman" w:cs="Times New Roman"/>
          <w:sz w:val="24"/>
          <w:szCs w:val="24"/>
        </w:rPr>
      </w:pPr>
      <w:r w:rsidRPr="00052F74">
        <w:rPr>
          <w:rFonts w:ascii="Times New Roman" w:hAnsi="Times New Roman" w:cs="Times New Roman"/>
          <w:sz w:val="24"/>
          <w:szCs w:val="24"/>
        </w:rPr>
        <w:t xml:space="preserve">Staff supervision does not begin until </w:t>
      </w:r>
      <w:r w:rsidR="00BC0719">
        <w:rPr>
          <w:rFonts w:ascii="Times New Roman" w:hAnsi="Times New Roman" w:cs="Times New Roman"/>
          <w:sz w:val="24"/>
          <w:szCs w:val="24"/>
        </w:rPr>
        <w:t>8:00am</w:t>
      </w:r>
      <w:r w:rsidRPr="00052F74">
        <w:rPr>
          <w:rFonts w:ascii="Times New Roman" w:hAnsi="Times New Roman" w:cs="Times New Roman"/>
          <w:sz w:val="24"/>
          <w:szCs w:val="24"/>
        </w:rPr>
        <w:t xml:space="preserve">. The school doors will open promptly at </w:t>
      </w:r>
      <w:r w:rsidR="00BC0719">
        <w:rPr>
          <w:rFonts w:ascii="Times New Roman" w:hAnsi="Times New Roman" w:cs="Times New Roman"/>
          <w:sz w:val="24"/>
          <w:szCs w:val="24"/>
        </w:rPr>
        <w:t>8:00am</w:t>
      </w:r>
      <w:r w:rsidRPr="00052F74">
        <w:rPr>
          <w:rFonts w:ascii="Times New Roman" w:hAnsi="Times New Roman" w:cs="Times New Roman"/>
          <w:sz w:val="24"/>
          <w:szCs w:val="24"/>
        </w:rPr>
        <w:t xml:space="preserve">. Students will report to breakfast in the cafeteria or to the library. Students should enter the building immediately after arriving on school property. </w:t>
      </w:r>
      <w:proofErr w:type="gramStart"/>
      <w:r w:rsidRPr="00052F74">
        <w:rPr>
          <w:rFonts w:ascii="Times New Roman" w:hAnsi="Times New Roman" w:cs="Times New Roman"/>
          <w:b/>
          <w:sz w:val="24"/>
          <w:szCs w:val="24"/>
          <w:u w:val="single"/>
        </w:rPr>
        <w:t>First</w:t>
      </w:r>
      <w:proofErr w:type="gramEnd"/>
      <w:r w:rsidRPr="00052F74">
        <w:rPr>
          <w:rFonts w:ascii="Times New Roman" w:hAnsi="Times New Roman" w:cs="Times New Roman"/>
          <w:b/>
          <w:sz w:val="24"/>
          <w:szCs w:val="24"/>
          <w:u w:val="single"/>
        </w:rPr>
        <w:t xml:space="preserve"> hour will begin promptly at </w:t>
      </w:r>
      <w:r w:rsidR="00BC0719">
        <w:rPr>
          <w:rFonts w:ascii="Times New Roman" w:hAnsi="Times New Roman" w:cs="Times New Roman"/>
          <w:b/>
          <w:sz w:val="24"/>
          <w:szCs w:val="24"/>
          <w:u w:val="single"/>
        </w:rPr>
        <w:t>8:20am</w:t>
      </w:r>
      <w:r w:rsidRPr="00052F74">
        <w:rPr>
          <w:rFonts w:ascii="Times New Roman" w:hAnsi="Times New Roman" w:cs="Times New Roman"/>
          <w:sz w:val="24"/>
          <w:szCs w:val="24"/>
        </w:rPr>
        <w:t xml:space="preserve">. </w:t>
      </w:r>
    </w:p>
    <w:p w14:paraId="54BE7562" w14:textId="77777777" w:rsidR="00052F74" w:rsidRPr="00052F74" w:rsidRDefault="00052F74" w:rsidP="00052F74">
      <w:pPr>
        <w:widowControl w:val="0"/>
        <w:spacing w:after="0"/>
        <w:rPr>
          <w:rFonts w:ascii="Times New Roman" w:hAnsi="Times New Roman" w:cs="Times New Roman"/>
          <w:sz w:val="24"/>
          <w:szCs w:val="24"/>
        </w:rPr>
      </w:pPr>
    </w:p>
    <w:p w14:paraId="2DE71CC8" w14:textId="77777777" w:rsidR="00E769E1" w:rsidRPr="00052F74" w:rsidRDefault="00E769E1" w:rsidP="00052F74">
      <w:pPr>
        <w:widowControl w:val="0"/>
        <w:spacing w:after="0"/>
        <w:rPr>
          <w:rFonts w:ascii="Cambria" w:hAnsi="Cambria" w:cs="Tahoma"/>
          <w:sz w:val="28"/>
          <w:szCs w:val="28"/>
        </w:rPr>
      </w:pPr>
      <w:r w:rsidRPr="00052F74">
        <w:rPr>
          <w:rFonts w:ascii="Cambria" w:hAnsi="Cambria" w:cs="Tahoma"/>
          <w:b/>
          <w:sz w:val="28"/>
          <w:szCs w:val="28"/>
        </w:rPr>
        <w:t>DISMISSAL</w:t>
      </w:r>
    </w:p>
    <w:p w14:paraId="5E6C1450" w14:textId="394AC698" w:rsidR="00E769E1" w:rsidRDefault="00E769E1" w:rsidP="00052F74">
      <w:pPr>
        <w:widowControl w:val="0"/>
        <w:spacing w:after="0"/>
        <w:rPr>
          <w:rFonts w:ascii="Times New Roman" w:hAnsi="Times New Roman" w:cs="Times New Roman"/>
          <w:sz w:val="24"/>
          <w:szCs w:val="24"/>
        </w:rPr>
      </w:pPr>
      <w:r w:rsidRPr="00052F74">
        <w:rPr>
          <w:rFonts w:ascii="Times New Roman" w:hAnsi="Times New Roman" w:cs="Times New Roman"/>
          <w:b/>
          <w:sz w:val="24"/>
          <w:szCs w:val="24"/>
        </w:rPr>
        <w:t>Dismissal begins at 3:</w:t>
      </w:r>
      <w:r w:rsidR="00BC0719">
        <w:rPr>
          <w:rFonts w:ascii="Times New Roman" w:hAnsi="Times New Roman" w:cs="Times New Roman"/>
          <w:b/>
          <w:sz w:val="24"/>
          <w:szCs w:val="24"/>
        </w:rPr>
        <w:t>2</w:t>
      </w:r>
      <w:r w:rsidRPr="00052F74">
        <w:rPr>
          <w:rFonts w:ascii="Times New Roman" w:hAnsi="Times New Roman" w:cs="Times New Roman"/>
          <w:b/>
          <w:sz w:val="24"/>
          <w:szCs w:val="24"/>
        </w:rPr>
        <w:t>0pm</w:t>
      </w:r>
      <w:r w:rsidRPr="00052F74">
        <w:rPr>
          <w:rFonts w:ascii="Times New Roman" w:hAnsi="Times New Roman" w:cs="Times New Roman"/>
          <w:sz w:val="24"/>
          <w:szCs w:val="24"/>
        </w:rPr>
        <w:t>. Students are to leave school grounds immediately following dismissal. Car riders will wait at the activity entrance or front of the building. Bus riders will report to the front of the building. Walkers will take the nearest exit depending on their destination.</w:t>
      </w:r>
    </w:p>
    <w:p w14:paraId="212C7400" w14:textId="77777777" w:rsidR="00052F74" w:rsidRPr="00052F74" w:rsidRDefault="00052F74" w:rsidP="00052F74">
      <w:pPr>
        <w:widowControl w:val="0"/>
        <w:spacing w:after="0"/>
        <w:rPr>
          <w:rFonts w:ascii="Times New Roman" w:hAnsi="Times New Roman" w:cs="Times New Roman"/>
          <w:sz w:val="24"/>
          <w:szCs w:val="24"/>
        </w:rPr>
      </w:pPr>
    </w:p>
    <w:p w14:paraId="735431FA" w14:textId="77777777" w:rsidR="00E769E1" w:rsidRPr="00052F74" w:rsidRDefault="00E769E1" w:rsidP="00052F74">
      <w:pPr>
        <w:widowControl w:val="0"/>
        <w:spacing w:after="0"/>
        <w:rPr>
          <w:rFonts w:ascii="Cambria" w:hAnsi="Cambria" w:cs="Times New Roman"/>
          <w:b/>
          <w:sz w:val="28"/>
          <w:szCs w:val="24"/>
        </w:rPr>
      </w:pPr>
      <w:r w:rsidRPr="00052F74">
        <w:rPr>
          <w:rFonts w:ascii="Cambria" w:hAnsi="Cambria" w:cs="Times New Roman"/>
          <w:b/>
          <w:sz w:val="28"/>
          <w:szCs w:val="24"/>
        </w:rPr>
        <w:t>BUS TRANSPORTATION</w:t>
      </w:r>
    </w:p>
    <w:p w14:paraId="61331805" w14:textId="74D5FB14" w:rsidR="00E769E1" w:rsidRDefault="00E769E1" w:rsidP="00052F74">
      <w:pPr>
        <w:widowControl w:val="0"/>
        <w:spacing w:after="0"/>
        <w:rPr>
          <w:rFonts w:ascii="Times New Roman" w:hAnsi="Times New Roman" w:cs="Times New Roman"/>
          <w:sz w:val="24"/>
          <w:szCs w:val="24"/>
        </w:rPr>
      </w:pPr>
      <w:r w:rsidRPr="00052F74">
        <w:rPr>
          <w:rFonts w:ascii="Times New Roman" w:hAnsi="Times New Roman" w:cs="Times New Roman"/>
          <w:sz w:val="24"/>
          <w:szCs w:val="24"/>
        </w:rPr>
        <w:t xml:space="preserve">If you have a question regarding pick up or drop off, please </w:t>
      </w:r>
      <w:r w:rsidR="0063245B">
        <w:rPr>
          <w:rFonts w:ascii="Times New Roman" w:hAnsi="Times New Roman" w:cs="Times New Roman"/>
          <w:sz w:val="24"/>
          <w:szCs w:val="24"/>
        </w:rPr>
        <w:t xml:space="preserve">contact DS </w:t>
      </w:r>
      <w:r w:rsidR="00B04F66">
        <w:rPr>
          <w:rFonts w:ascii="Times New Roman" w:hAnsi="Times New Roman" w:cs="Times New Roman"/>
          <w:sz w:val="24"/>
          <w:szCs w:val="24"/>
        </w:rPr>
        <w:t>Bus Lines</w:t>
      </w:r>
      <w:r w:rsidR="0063245B">
        <w:rPr>
          <w:rFonts w:ascii="Times New Roman" w:hAnsi="Times New Roman" w:cs="Times New Roman"/>
          <w:sz w:val="24"/>
          <w:szCs w:val="24"/>
        </w:rPr>
        <w:t xml:space="preserve"> (913) </w:t>
      </w:r>
      <w:r w:rsidR="00B04F66">
        <w:rPr>
          <w:rFonts w:ascii="Times New Roman" w:hAnsi="Times New Roman" w:cs="Times New Roman"/>
          <w:sz w:val="24"/>
          <w:szCs w:val="24"/>
        </w:rPr>
        <w:t>361-7400</w:t>
      </w:r>
      <w:r w:rsidRPr="00052F74">
        <w:rPr>
          <w:rFonts w:ascii="Times New Roman" w:hAnsi="Times New Roman" w:cs="Times New Roman"/>
          <w:sz w:val="24"/>
          <w:szCs w:val="24"/>
        </w:rPr>
        <w:t>.  Safety is a priority in the Olathe School District. The bus ride is an extension of the school day. The student safety communication form will be utilized by bus personnel when communicating safety concerns with families.</w:t>
      </w:r>
    </w:p>
    <w:p w14:paraId="0588110F" w14:textId="77777777" w:rsidR="00052F74" w:rsidRPr="00052F74" w:rsidRDefault="00052F74" w:rsidP="00052F74">
      <w:pPr>
        <w:widowControl w:val="0"/>
        <w:spacing w:after="0"/>
        <w:rPr>
          <w:rFonts w:ascii="Times New Roman" w:hAnsi="Times New Roman" w:cs="Times New Roman"/>
          <w:sz w:val="24"/>
          <w:szCs w:val="24"/>
        </w:rPr>
      </w:pPr>
    </w:p>
    <w:p w14:paraId="2B23201D" w14:textId="77777777" w:rsidR="00BC0719" w:rsidRDefault="00BC0719" w:rsidP="009419F4">
      <w:pPr>
        <w:widowControl w:val="0"/>
        <w:rPr>
          <w:rFonts w:ascii="Cambria" w:hAnsi="Cambria" w:cs="Tahoma"/>
          <w:b/>
          <w:bCs/>
          <w:color w:val="C00000"/>
          <w:sz w:val="36"/>
          <w:szCs w:val="24"/>
        </w:rPr>
      </w:pPr>
    </w:p>
    <w:p w14:paraId="1E092C82" w14:textId="04B19162" w:rsidR="00E769E1" w:rsidRPr="00E769E1" w:rsidRDefault="00E769E1" w:rsidP="009419F4">
      <w:pPr>
        <w:widowControl w:val="0"/>
        <w:rPr>
          <w:rFonts w:ascii="Cambria" w:hAnsi="Cambria" w:cs="Tahoma"/>
          <w:b/>
          <w:bCs/>
          <w:color w:val="C00000"/>
          <w:sz w:val="36"/>
          <w:szCs w:val="24"/>
        </w:rPr>
      </w:pPr>
      <w:r w:rsidRPr="00E769E1">
        <w:rPr>
          <w:rFonts w:ascii="Cambria" w:hAnsi="Cambria" w:cs="Tahoma"/>
          <w:b/>
          <w:bCs/>
          <w:color w:val="C00000"/>
          <w:sz w:val="36"/>
          <w:szCs w:val="24"/>
        </w:rPr>
        <w:t>SCHEDULE</w:t>
      </w:r>
    </w:p>
    <w:tbl>
      <w:tblPr>
        <w:tblStyle w:val="TableGrid"/>
        <w:tblW w:w="0" w:type="auto"/>
        <w:jc w:val="center"/>
        <w:tblLook w:val="04A0" w:firstRow="1" w:lastRow="0" w:firstColumn="1" w:lastColumn="0" w:noHBand="0" w:noVBand="1"/>
      </w:tblPr>
      <w:tblGrid>
        <w:gridCol w:w="4945"/>
        <w:gridCol w:w="4950"/>
      </w:tblGrid>
      <w:tr w:rsidR="00735BA6" w14:paraId="06B74B6F" w14:textId="77777777" w:rsidTr="00E769E1">
        <w:trPr>
          <w:trHeight w:val="216"/>
          <w:jc w:val="center"/>
        </w:trPr>
        <w:tc>
          <w:tcPr>
            <w:tcW w:w="9895" w:type="dxa"/>
            <w:gridSpan w:val="2"/>
            <w:shd w:val="clear" w:color="auto" w:fill="002060"/>
          </w:tcPr>
          <w:p w14:paraId="2773209F" w14:textId="66F4CB91" w:rsidR="00735BA6" w:rsidRPr="00735BA6" w:rsidRDefault="00735BA6" w:rsidP="00B82B02">
            <w:pPr>
              <w:widowControl w:val="0"/>
              <w:jc w:val="center"/>
              <w:rPr>
                <w:rFonts w:ascii="Cambria" w:hAnsi="Cambria" w:cs="Tahoma"/>
                <w:b/>
                <w:sz w:val="24"/>
                <w:szCs w:val="24"/>
              </w:rPr>
            </w:pPr>
            <w:r w:rsidRPr="00735BA6">
              <w:rPr>
                <w:rFonts w:ascii="Cambria" w:hAnsi="Cambria" w:cs="Tahoma"/>
                <w:b/>
                <w:sz w:val="28"/>
                <w:szCs w:val="24"/>
              </w:rPr>
              <w:lastRenderedPageBreak/>
              <w:t>FRONTIER TRAIL MIDDLE SCHOOL SCHEDULE</w:t>
            </w:r>
          </w:p>
        </w:tc>
      </w:tr>
      <w:tr w:rsidR="00735BA6" w14:paraId="7AAAF9B9" w14:textId="77777777" w:rsidTr="00E769E1">
        <w:trPr>
          <w:trHeight w:val="323"/>
          <w:jc w:val="center"/>
        </w:trPr>
        <w:tc>
          <w:tcPr>
            <w:tcW w:w="9895" w:type="dxa"/>
            <w:gridSpan w:val="2"/>
            <w:shd w:val="clear" w:color="auto" w:fill="F2F2F2" w:themeFill="background1" w:themeFillShade="F2"/>
          </w:tcPr>
          <w:p w14:paraId="40D5825E"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#1</w:t>
            </w:r>
          </w:p>
          <w:p w14:paraId="59F72DF5" w14:textId="78BCF02E" w:rsidR="00735BA6" w:rsidRPr="00052F74" w:rsidRDefault="00BC0719" w:rsidP="00E769E1">
            <w:pPr>
              <w:widowControl w:val="0"/>
              <w:jc w:val="center"/>
              <w:rPr>
                <w:rFonts w:ascii="Cambria" w:hAnsi="Cambria" w:cs="Times New Roman"/>
                <w:b/>
                <w:sz w:val="28"/>
                <w:szCs w:val="24"/>
              </w:rPr>
            </w:pPr>
            <w:r>
              <w:rPr>
                <w:rFonts w:ascii="Cambria" w:hAnsi="Cambria" w:cs="Times New Roman"/>
                <w:b/>
                <w:sz w:val="28"/>
                <w:szCs w:val="24"/>
              </w:rPr>
              <w:t>8:20-9:07</w:t>
            </w:r>
          </w:p>
        </w:tc>
      </w:tr>
      <w:tr w:rsidR="00735BA6" w14:paraId="5A74B78C" w14:textId="77777777" w:rsidTr="00E769E1">
        <w:trPr>
          <w:trHeight w:val="323"/>
          <w:jc w:val="center"/>
        </w:trPr>
        <w:tc>
          <w:tcPr>
            <w:tcW w:w="9895" w:type="dxa"/>
            <w:gridSpan w:val="2"/>
          </w:tcPr>
          <w:p w14:paraId="0C3B39BA"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Academic Extension (WIN)</w:t>
            </w:r>
          </w:p>
          <w:p w14:paraId="57225070" w14:textId="5CB765B7" w:rsidR="00735BA6" w:rsidRPr="00052F74" w:rsidRDefault="00C26100" w:rsidP="00E769E1">
            <w:pPr>
              <w:widowControl w:val="0"/>
              <w:jc w:val="center"/>
              <w:rPr>
                <w:rFonts w:ascii="Cambria" w:hAnsi="Cambria" w:cs="Times New Roman"/>
                <w:b/>
                <w:sz w:val="28"/>
                <w:szCs w:val="24"/>
              </w:rPr>
            </w:pPr>
            <w:r>
              <w:rPr>
                <w:rFonts w:ascii="Cambria" w:hAnsi="Cambria" w:cs="Times New Roman"/>
                <w:sz w:val="28"/>
                <w:szCs w:val="24"/>
              </w:rPr>
              <w:t>9:11-9:43</w:t>
            </w:r>
          </w:p>
        </w:tc>
      </w:tr>
      <w:tr w:rsidR="00735BA6" w14:paraId="1C2C2DD3" w14:textId="77777777" w:rsidTr="00E769E1">
        <w:trPr>
          <w:trHeight w:val="323"/>
          <w:jc w:val="center"/>
        </w:trPr>
        <w:tc>
          <w:tcPr>
            <w:tcW w:w="9895" w:type="dxa"/>
            <w:gridSpan w:val="2"/>
            <w:shd w:val="clear" w:color="auto" w:fill="F2F2F2" w:themeFill="background1" w:themeFillShade="F2"/>
          </w:tcPr>
          <w:p w14:paraId="4AB24E0D"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#2</w:t>
            </w:r>
          </w:p>
          <w:p w14:paraId="35691A8C" w14:textId="53D9ED3A" w:rsidR="00735BA6" w:rsidRPr="00052F74" w:rsidRDefault="00C26100" w:rsidP="00E769E1">
            <w:pPr>
              <w:widowControl w:val="0"/>
              <w:jc w:val="center"/>
              <w:rPr>
                <w:rFonts w:ascii="Cambria" w:hAnsi="Cambria" w:cs="Times New Roman"/>
                <w:b/>
                <w:sz w:val="28"/>
                <w:szCs w:val="24"/>
              </w:rPr>
            </w:pPr>
            <w:r>
              <w:rPr>
                <w:rFonts w:ascii="Cambria" w:hAnsi="Cambria" w:cs="Times New Roman"/>
                <w:sz w:val="28"/>
                <w:szCs w:val="24"/>
              </w:rPr>
              <w:t>9:47-10:34</w:t>
            </w:r>
          </w:p>
        </w:tc>
      </w:tr>
      <w:tr w:rsidR="00735BA6" w14:paraId="5CD771C7" w14:textId="77777777" w:rsidTr="00E769E1">
        <w:trPr>
          <w:trHeight w:val="339"/>
          <w:jc w:val="center"/>
        </w:trPr>
        <w:tc>
          <w:tcPr>
            <w:tcW w:w="9895" w:type="dxa"/>
            <w:gridSpan w:val="2"/>
          </w:tcPr>
          <w:p w14:paraId="65E6BDA2"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#3</w:t>
            </w:r>
          </w:p>
          <w:p w14:paraId="6005E2B7" w14:textId="37782FFE" w:rsidR="00735BA6" w:rsidRPr="00052F74" w:rsidRDefault="00C26100" w:rsidP="00E769E1">
            <w:pPr>
              <w:widowControl w:val="0"/>
              <w:jc w:val="center"/>
              <w:rPr>
                <w:rFonts w:ascii="Cambria" w:hAnsi="Cambria" w:cs="Times New Roman"/>
                <w:b/>
                <w:sz w:val="28"/>
                <w:szCs w:val="24"/>
              </w:rPr>
            </w:pPr>
            <w:r>
              <w:rPr>
                <w:rFonts w:ascii="Cambria" w:hAnsi="Cambria" w:cs="Times New Roman"/>
                <w:sz w:val="28"/>
                <w:szCs w:val="24"/>
              </w:rPr>
              <w:t>10:38-11:25</w:t>
            </w:r>
          </w:p>
        </w:tc>
      </w:tr>
      <w:tr w:rsidR="00735BA6" w14:paraId="125017C9" w14:textId="77777777" w:rsidTr="00E769E1">
        <w:trPr>
          <w:trHeight w:val="147"/>
          <w:jc w:val="center"/>
        </w:trPr>
        <w:tc>
          <w:tcPr>
            <w:tcW w:w="9895" w:type="dxa"/>
            <w:gridSpan w:val="2"/>
            <w:shd w:val="clear" w:color="auto" w:fill="F2F2F2" w:themeFill="background1" w:themeFillShade="F2"/>
          </w:tcPr>
          <w:p w14:paraId="5034BD54"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#4</w:t>
            </w:r>
          </w:p>
        </w:tc>
      </w:tr>
      <w:tr w:rsidR="00735BA6" w14:paraId="0A9BA517" w14:textId="77777777" w:rsidTr="00E769E1">
        <w:trPr>
          <w:trHeight w:val="304"/>
          <w:jc w:val="center"/>
        </w:trPr>
        <w:tc>
          <w:tcPr>
            <w:tcW w:w="4945" w:type="dxa"/>
            <w:shd w:val="clear" w:color="auto" w:fill="F2F2F2" w:themeFill="background1" w:themeFillShade="F2"/>
          </w:tcPr>
          <w:p w14:paraId="66D4D7A9" w14:textId="77777777" w:rsidR="00313723" w:rsidRPr="00052F74" w:rsidRDefault="00735BA6" w:rsidP="00E769E1">
            <w:pPr>
              <w:widowControl w:val="0"/>
              <w:jc w:val="center"/>
              <w:rPr>
                <w:rFonts w:ascii="Cambria" w:hAnsi="Cambria" w:cs="Times New Roman"/>
                <w:sz w:val="28"/>
                <w:szCs w:val="24"/>
              </w:rPr>
            </w:pPr>
            <w:r w:rsidRPr="00052F74">
              <w:rPr>
                <w:rFonts w:ascii="Cambria" w:hAnsi="Cambria" w:cs="Times New Roman"/>
                <w:b/>
                <w:sz w:val="28"/>
                <w:szCs w:val="24"/>
              </w:rPr>
              <w:t>6th Grade</w:t>
            </w:r>
            <w:r w:rsidRPr="00052F74">
              <w:rPr>
                <w:rFonts w:ascii="Cambria" w:hAnsi="Cambria" w:cs="Times New Roman"/>
                <w:sz w:val="28"/>
                <w:szCs w:val="24"/>
              </w:rPr>
              <w:t xml:space="preserve"> </w:t>
            </w:r>
          </w:p>
          <w:p w14:paraId="25AD2C73" w14:textId="6E69AB13" w:rsidR="00735BA6" w:rsidRPr="00052F74" w:rsidRDefault="00735BA6" w:rsidP="00E769E1">
            <w:pPr>
              <w:widowControl w:val="0"/>
              <w:jc w:val="center"/>
              <w:rPr>
                <w:rFonts w:ascii="Cambria" w:hAnsi="Cambria" w:cs="Times New Roman"/>
                <w:sz w:val="28"/>
                <w:szCs w:val="24"/>
              </w:rPr>
            </w:pPr>
            <w:r w:rsidRPr="00052F74">
              <w:rPr>
                <w:rFonts w:ascii="Cambria" w:hAnsi="Cambria" w:cs="Times New Roman"/>
                <w:sz w:val="28"/>
                <w:szCs w:val="24"/>
              </w:rPr>
              <w:t>(25 min lunch block)</w:t>
            </w:r>
          </w:p>
          <w:p w14:paraId="7F8EF49E" w14:textId="14D18367" w:rsidR="00735BA6" w:rsidRPr="00052F74" w:rsidRDefault="00C26100" w:rsidP="00E769E1">
            <w:pPr>
              <w:widowControl w:val="0"/>
              <w:jc w:val="center"/>
              <w:rPr>
                <w:rFonts w:ascii="Cambria" w:hAnsi="Cambria" w:cs="Times New Roman"/>
                <w:sz w:val="28"/>
                <w:szCs w:val="24"/>
              </w:rPr>
            </w:pPr>
            <w:r>
              <w:rPr>
                <w:rFonts w:ascii="Cambria" w:hAnsi="Cambria" w:cs="Times New Roman"/>
                <w:sz w:val="28"/>
                <w:szCs w:val="24"/>
              </w:rPr>
              <w:t>11:29-12:45</w:t>
            </w:r>
          </w:p>
        </w:tc>
        <w:tc>
          <w:tcPr>
            <w:tcW w:w="4950" w:type="dxa"/>
            <w:shd w:val="clear" w:color="auto" w:fill="F2F2F2" w:themeFill="background1" w:themeFillShade="F2"/>
          </w:tcPr>
          <w:p w14:paraId="2A4B3E1F"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7th &amp; 8th Grade</w:t>
            </w:r>
          </w:p>
          <w:p w14:paraId="239AF452" w14:textId="18F80C09" w:rsidR="00735BA6" w:rsidRPr="00052F74" w:rsidRDefault="00E60C42" w:rsidP="00E769E1">
            <w:pPr>
              <w:widowControl w:val="0"/>
              <w:jc w:val="center"/>
              <w:rPr>
                <w:rFonts w:ascii="Cambria" w:hAnsi="Cambria" w:cs="Times New Roman"/>
                <w:sz w:val="28"/>
                <w:szCs w:val="24"/>
              </w:rPr>
            </w:pPr>
            <w:r>
              <w:rPr>
                <w:rFonts w:ascii="Cambria" w:hAnsi="Cambria" w:cs="Times New Roman"/>
                <w:sz w:val="28"/>
                <w:szCs w:val="24"/>
              </w:rPr>
              <w:t>11:29-12:19</w:t>
            </w:r>
          </w:p>
        </w:tc>
      </w:tr>
      <w:tr w:rsidR="00735BA6" w14:paraId="2DD877B1" w14:textId="77777777" w:rsidTr="00E769E1">
        <w:trPr>
          <w:trHeight w:val="155"/>
          <w:jc w:val="center"/>
        </w:trPr>
        <w:tc>
          <w:tcPr>
            <w:tcW w:w="9895" w:type="dxa"/>
            <w:gridSpan w:val="2"/>
          </w:tcPr>
          <w:p w14:paraId="101918C8"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#5</w:t>
            </w:r>
          </w:p>
        </w:tc>
      </w:tr>
      <w:tr w:rsidR="00735BA6" w14:paraId="3997D710" w14:textId="77777777" w:rsidTr="00E769E1">
        <w:trPr>
          <w:trHeight w:val="304"/>
          <w:jc w:val="center"/>
        </w:trPr>
        <w:tc>
          <w:tcPr>
            <w:tcW w:w="4945" w:type="dxa"/>
          </w:tcPr>
          <w:p w14:paraId="64747C44"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6th Grade</w:t>
            </w:r>
          </w:p>
          <w:p w14:paraId="63D03B08" w14:textId="693CB00E" w:rsidR="00735BA6" w:rsidRPr="00052F74" w:rsidRDefault="00E60C42" w:rsidP="00E769E1">
            <w:pPr>
              <w:widowControl w:val="0"/>
              <w:jc w:val="center"/>
              <w:rPr>
                <w:rFonts w:ascii="Cambria" w:hAnsi="Cambria" w:cs="Times New Roman"/>
                <w:sz w:val="28"/>
                <w:szCs w:val="24"/>
              </w:rPr>
            </w:pPr>
            <w:r>
              <w:rPr>
                <w:rFonts w:ascii="Cambria" w:hAnsi="Cambria" w:cs="Times New Roman"/>
                <w:sz w:val="28"/>
                <w:szCs w:val="24"/>
              </w:rPr>
              <w:t>12:49-1:38</w:t>
            </w:r>
          </w:p>
        </w:tc>
        <w:tc>
          <w:tcPr>
            <w:tcW w:w="4950" w:type="dxa"/>
          </w:tcPr>
          <w:p w14:paraId="14FDF9ED" w14:textId="77777777" w:rsidR="00313723" w:rsidRPr="00052F74" w:rsidRDefault="00735BA6" w:rsidP="00E769E1">
            <w:pPr>
              <w:widowControl w:val="0"/>
              <w:jc w:val="center"/>
              <w:rPr>
                <w:rFonts w:ascii="Cambria" w:hAnsi="Cambria" w:cs="Times New Roman"/>
                <w:sz w:val="28"/>
                <w:szCs w:val="24"/>
              </w:rPr>
            </w:pPr>
            <w:r w:rsidRPr="00052F74">
              <w:rPr>
                <w:rFonts w:ascii="Cambria" w:hAnsi="Cambria" w:cs="Times New Roman"/>
                <w:b/>
                <w:sz w:val="28"/>
                <w:szCs w:val="24"/>
              </w:rPr>
              <w:t xml:space="preserve">7th &amp; 8th </w:t>
            </w:r>
            <w:proofErr w:type="gramStart"/>
            <w:r w:rsidRPr="00052F74">
              <w:rPr>
                <w:rFonts w:ascii="Cambria" w:hAnsi="Cambria" w:cs="Times New Roman"/>
                <w:b/>
                <w:sz w:val="28"/>
                <w:szCs w:val="24"/>
              </w:rPr>
              <w:t>Grade</w:t>
            </w:r>
            <w:proofErr w:type="gramEnd"/>
            <w:r w:rsidRPr="00052F74">
              <w:rPr>
                <w:rFonts w:ascii="Cambria" w:hAnsi="Cambria" w:cs="Times New Roman"/>
                <w:sz w:val="28"/>
                <w:szCs w:val="24"/>
              </w:rPr>
              <w:t xml:space="preserve"> </w:t>
            </w:r>
          </w:p>
          <w:p w14:paraId="46758530" w14:textId="7455A73E" w:rsidR="00735BA6" w:rsidRPr="00052F74" w:rsidRDefault="00735BA6" w:rsidP="00E769E1">
            <w:pPr>
              <w:widowControl w:val="0"/>
              <w:jc w:val="center"/>
              <w:rPr>
                <w:rFonts w:ascii="Cambria" w:hAnsi="Cambria" w:cs="Times New Roman"/>
                <w:sz w:val="28"/>
                <w:szCs w:val="24"/>
              </w:rPr>
            </w:pPr>
            <w:r w:rsidRPr="00052F74">
              <w:rPr>
                <w:rFonts w:ascii="Cambria" w:hAnsi="Cambria" w:cs="Times New Roman"/>
                <w:sz w:val="28"/>
                <w:szCs w:val="24"/>
              </w:rPr>
              <w:t>(25 min lunch block)</w:t>
            </w:r>
          </w:p>
          <w:p w14:paraId="25834FC4" w14:textId="3750821C" w:rsidR="00735BA6" w:rsidRPr="00052F74" w:rsidRDefault="00E60C42" w:rsidP="00E769E1">
            <w:pPr>
              <w:widowControl w:val="0"/>
              <w:jc w:val="center"/>
              <w:rPr>
                <w:rFonts w:ascii="Cambria" w:hAnsi="Cambria" w:cs="Times New Roman"/>
                <w:sz w:val="28"/>
                <w:szCs w:val="24"/>
              </w:rPr>
            </w:pPr>
            <w:r>
              <w:rPr>
                <w:rFonts w:ascii="Cambria" w:hAnsi="Cambria" w:cs="Times New Roman"/>
                <w:sz w:val="28"/>
                <w:szCs w:val="24"/>
              </w:rPr>
              <w:t>12:23</w:t>
            </w:r>
            <w:r w:rsidR="00B92B5F">
              <w:rPr>
                <w:rFonts w:ascii="Cambria" w:hAnsi="Cambria" w:cs="Times New Roman"/>
                <w:sz w:val="28"/>
                <w:szCs w:val="24"/>
              </w:rPr>
              <w:t>-1:38</w:t>
            </w:r>
          </w:p>
        </w:tc>
      </w:tr>
      <w:tr w:rsidR="00735BA6" w14:paraId="1C26B70B" w14:textId="77777777" w:rsidTr="00E769E1">
        <w:trPr>
          <w:trHeight w:val="323"/>
          <w:jc w:val="center"/>
        </w:trPr>
        <w:tc>
          <w:tcPr>
            <w:tcW w:w="9895" w:type="dxa"/>
            <w:gridSpan w:val="2"/>
            <w:shd w:val="clear" w:color="auto" w:fill="F2F2F2" w:themeFill="background1" w:themeFillShade="F2"/>
          </w:tcPr>
          <w:p w14:paraId="112257E2"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#6</w:t>
            </w:r>
          </w:p>
          <w:p w14:paraId="6D922F1F" w14:textId="68E338AA" w:rsidR="00735BA6" w:rsidRPr="00052F74" w:rsidRDefault="00B92B5F" w:rsidP="00E769E1">
            <w:pPr>
              <w:widowControl w:val="0"/>
              <w:jc w:val="center"/>
              <w:rPr>
                <w:rFonts w:ascii="Cambria" w:hAnsi="Cambria" w:cs="Times New Roman"/>
                <w:sz w:val="28"/>
                <w:szCs w:val="24"/>
              </w:rPr>
            </w:pPr>
            <w:r>
              <w:rPr>
                <w:rFonts w:ascii="Cambria" w:hAnsi="Cambria" w:cs="Times New Roman"/>
                <w:sz w:val="28"/>
                <w:szCs w:val="24"/>
              </w:rPr>
              <w:t>1:42-2:29</w:t>
            </w:r>
          </w:p>
        </w:tc>
      </w:tr>
      <w:tr w:rsidR="00735BA6" w14:paraId="0276DA13" w14:textId="77777777" w:rsidTr="00E769E1">
        <w:trPr>
          <w:trHeight w:val="323"/>
          <w:jc w:val="center"/>
        </w:trPr>
        <w:tc>
          <w:tcPr>
            <w:tcW w:w="9895" w:type="dxa"/>
            <w:gridSpan w:val="2"/>
          </w:tcPr>
          <w:p w14:paraId="1448E15D" w14:textId="77777777" w:rsidR="00735BA6" w:rsidRPr="00052F74" w:rsidRDefault="00735BA6" w:rsidP="00E769E1">
            <w:pPr>
              <w:widowControl w:val="0"/>
              <w:jc w:val="center"/>
              <w:rPr>
                <w:rFonts w:ascii="Cambria" w:hAnsi="Cambria" w:cs="Times New Roman"/>
                <w:b/>
                <w:sz w:val="28"/>
                <w:szCs w:val="24"/>
              </w:rPr>
            </w:pPr>
            <w:r w:rsidRPr="00052F74">
              <w:rPr>
                <w:rFonts w:ascii="Cambria" w:hAnsi="Cambria" w:cs="Times New Roman"/>
                <w:b/>
                <w:sz w:val="28"/>
                <w:szCs w:val="24"/>
              </w:rPr>
              <w:t>Hour #7</w:t>
            </w:r>
          </w:p>
          <w:p w14:paraId="4AFA6162" w14:textId="1711797B" w:rsidR="00735BA6" w:rsidRPr="00052F74" w:rsidRDefault="00B92B5F" w:rsidP="00E769E1">
            <w:pPr>
              <w:widowControl w:val="0"/>
              <w:jc w:val="center"/>
              <w:rPr>
                <w:rFonts w:ascii="Cambria" w:hAnsi="Cambria" w:cs="Times New Roman"/>
                <w:sz w:val="28"/>
                <w:szCs w:val="24"/>
              </w:rPr>
            </w:pPr>
            <w:r>
              <w:rPr>
                <w:rFonts w:ascii="Cambria" w:hAnsi="Cambria" w:cs="Times New Roman"/>
                <w:sz w:val="28"/>
                <w:szCs w:val="24"/>
              </w:rPr>
              <w:t>2:33-3:20</w:t>
            </w:r>
          </w:p>
        </w:tc>
      </w:tr>
    </w:tbl>
    <w:p w14:paraId="365FB2F7" w14:textId="3BCE6E58" w:rsidR="00E769E1" w:rsidRPr="00735BA6" w:rsidRDefault="00E769E1" w:rsidP="00E769E1">
      <w:pPr>
        <w:pStyle w:val="ListParagraph"/>
        <w:widowControl w:val="0"/>
        <w:rPr>
          <w:rFonts w:ascii="Times New Roman" w:hAnsi="Times New Roman" w:cs="Times New Roman"/>
          <w:sz w:val="24"/>
          <w:szCs w:val="24"/>
        </w:rPr>
      </w:pPr>
      <w:r>
        <w:rPr>
          <w:rFonts w:ascii="Times New Roman" w:hAnsi="Times New Roman" w:cs="Times New Roman"/>
          <w:sz w:val="24"/>
          <w:szCs w:val="24"/>
        </w:rPr>
        <w:t xml:space="preserve">*** </w:t>
      </w:r>
      <w:r w:rsidR="00EF4267">
        <w:rPr>
          <w:rFonts w:ascii="Times New Roman" w:hAnsi="Times New Roman" w:cs="Times New Roman"/>
          <w:sz w:val="24"/>
          <w:szCs w:val="24"/>
        </w:rPr>
        <w:tab/>
      </w:r>
      <w:r w:rsidRPr="00735BA6">
        <w:rPr>
          <w:rFonts w:ascii="Times New Roman" w:hAnsi="Times New Roman" w:cs="Times New Roman"/>
          <w:sz w:val="24"/>
          <w:szCs w:val="24"/>
        </w:rPr>
        <w:t>Schedules may vary due to early release, assemblies, events, etc.</w:t>
      </w:r>
    </w:p>
    <w:p w14:paraId="4BCA9916" w14:textId="4BF2C723" w:rsidR="00E769E1" w:rsidRDefault="00E769E1" w:rsidP="00E769E1">
      <w:pPr>
        <w:pStyle w:val="ListParagraph"/>
        <w:widowControl w:val="0"/>
        <w:rPr>
          <w:rFonts w:ascii="Times New Roman" w:hAnsi="Times New Roman" w:cs="Times New Roman"/>
          <w:sz w:val="24"/>
          <w:szCs w:val="24"/>
        </w:rPr>
      </w:pPr>
      <w:r>
        <w:rPr>
          <w:rFonts w:ascii="Times New Roman" w:hAnsi="Times New Roman" w:cs="Times New Roman"/>
          <w:sz w:val="24"/>
          <w:szCs w:val="24"/>
        </w:rPr>
        <w:t xml:space="preserve">*** </w:t>
      </w:r>
      <w:r w:rsidR="00EF4267">
        <w:rPr>
          <w:rFonts w:ascii="Times New Roman" w:hAnsi="Times New Roman" w:cs="Times New Roman"/>
          <w:sz w:val="24"/>
          <w:szCs w:val="24"/>
        </w:rPr>
        <w:tab/>
      </w:r>
      <w:r w:rsidRPr="00735BA6">
        <w:rPr>
          <w:rFonts w:ascii="Times New Roman" w:hAnsi="Times New Roman" w:cs="Times New Roman"/>
          <w:sz w:val="24"/>
          <w:szCs w:val="24"/>
        </w:rPr>
        <w:t>Lunches are determined by the student’s 4th or 5th hour assigned teacher</w:t>
      </w:r>
    </w:p>
    <w:p w14:paraId="19B9B909" w14:textId="77777777" w:rsidR="00E769E1" w:rsidRPr="00E769E1" w:rsidRDefault="00E769E1" w:rsidP="00E769E1">
      <w:pPr>
        <w:pStyle w:val="ListParagraph"/>
        <w:widowControl w:val="0"/>
        <w:spacing w:after="0"/>
        <w:rPr>
          <w:rFonts w:ascii="Times New Roman" w:hAnsi="Times New Roman" w:cs="Times New Roman"/>
          <w:sz w:val="24"/>
          <w:szCs w:val="24"/>
        </w:rPr>
      </w:pPr>
    </w:p>
    <w:p w14:paraId="13D421FC" w14:textId="416AF586" w:rsidR="004C779B" w:rsidRPr="00EF4267" w:rsidRDefault="00313723" w:rsidP="009419F4">
      <w:pPr>
        <w:widowControl w:val="0"/>
        <w:rPr>
          <w:rFonts w:ascii="Cambria" w:hAnsi="Cambria" w:cs="Tahoma"/>
          <w:b/>
          <w:color w:val="C00000"/>
          <w:sz w:val="36"/>
          <w:szCs w:val="24"/>
        </w:rPr>
      </w:pPr>
      <w:r w:rsidRPr="00EF4267">
        <w:rPr>
          <w:rFonts w:ascii="Cambria" w:hAnsi="Cambria" w:cs="Tahoma"/>
          <w:b/>
          <w:color w:val="C00000"/>
          <w:sz w:val="36"/>
          <w:szCs w:val="24"/>
        </w:rPr>
        <w:t>LOCKERS</w:t>
      </w:r>
    </w:p>
    <w:p w14:paraId="3458D275" w14:textId="4DEE7326" w:rsidR="009419F4" w:rsidRPr="00052F74" w:rsidRDefault="00313723" w:rsidP="00FB2898">
      <w:pPr>
        <w:widowControl w:val="0"/>
        <w:rPr>
          <w:rFonts w:ascii="Times New Roman" w:hAnsi="Times New Roman" w:cs="Times New Roman"/>
          <w:sz w:val="24"/>
          <w:szCs w:val="24"/>
        </w:rPr>
      </w:pPr>
      <w:r w:rsidRPr="009419F4">
        <w:rPr>
          <w:rFonts w:ascii="Times New Roman" w:hAnsi="Times New Roman" w:cs="Times New Roman"/>
          <w:sz w:val="24"/>
          <w:szCs w:val="24"/>
        </w:rPr>
        <w:t>Hallway lockers are optional. Students carry their district issued device and all materials in their backpacks. If a locker is needed, a formal request will need to be made to the office listing the reason. Once approval has been granted, the student will be assigned a hallway locker within their grade level hall. Students participating in band and gym will be assigned a locker within the classroom or locker room. Students are responsible for maintaining and cleaning the locker accordingly.</w:t>
      </w:r>
    </w:p>
    <w:p w14:paraId="22D1A02E" w14:textId="2607CF74" w:rsidR="00EF4267" w:rsidRPr="00EF4267" w:rsidRDefault="009419F4" w:rsidP="009419F4">
      <w:pPr>
        <w:widowControl w:val="0"/>
        <w:rPr>
          <w:rFonts w:ascii="Cambria" w:hAnsi="Cambria" w:cs="Tahoma"/>
          <w:b/>
          <w:color w:val="C00000"/>
          <w:sz w:val="36"/>
          <w:szCs w:val="24"/>
        </w:rPr>
      </w:pPr>
      <w:r>
        <w:rPr>
          <w:rFonts w:ascii="Cambria" w:hAnsi="Cambria" w:cs="Tahoma"/>
          <w:b/>
          <w:color w:val="C00000"/>
          <w:sz w:val="36"/>
          <w:szCs w:val="24"/>
        </w:rPr>
        <w:t xml:space="preserve">STUDENT </w:t>
      </w:r>
      <w:r w:rsidR="00EF4267">
        <w:rPr>
          <w:rFonts w:ascii="Cambria" w:hAnsi="Cambria" w:cs="Tahoma"/>
          <w:b/>
          <w:color w:val="C00000"/>
          <w:sz w:val="36"/>
          <w:szCs w:val="24"/>
        </w:rPr>
        <w:t>ATTIRE</w:t>
      </w:r>
    </w:p>
    <w:p w14:paraId="20628054" w14:textId="77777777" w:rsidR="00B82B02" w:rsidRPr="00052F74" w:rsidRDefault="00B82B02" w:rsidP="009419F4">
      <w:pPr>
        <w:shd w:val="clear" w:color="auto" w:fill="FFFFFF"/>
        <w:spacing w:after="0" w:line="240" w:lineRule="auto"/>
        <w:rPr>
          <w:rFonts w:ascii="Cambria" w:eastAsia="Times New Roman" w:hAnsi="Cambria" w:cs="Times New Roman"/>
          <w:b/>
          <w:color w:val="000000" w:themeColor="text1"/>
          <w:sz w:val="28"/>
          <w:szCs w:val="24"/>
          <w:u w:val="single"/>
        </w:rPr>
      </w:pPr>
      <w:r w:rsidRPr="00052F74">
        <w:rPr>
          <w:rFonts w:ascii="Cambria" w:eastAsia="Times New Roman" w:hAnsi="Cambria" w:cs="Times New Roman"/>
          <w:b/>
          <w:color w:val="000000" w:themeColor="text1"/>
          <w:sz w:val="28"/>
          <w:szCs w:val="24"/>
          <w:u w:val="single"/>
        </w:rPr>
        <w:t>STUDENT DRESS CODE</w:t>
      </w:r>
    </w:p>
    <w:p w14:paraId="650239B9" w14:textId="77777777" w:rsidR="00052F74" w:rsidRDefault="00B82B02" w:rsidP="00052F74">
      <w:p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 xml:space="preserve">In order to create a productive, safe learning environment for all, the following general guidelines should be considered when dressing for school. </w:t>
      </w:r>
    </w:p>
    <w:p w14:paraId="7B26A452"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Clothing with vulgar words, sayings or illustrations on them</w:t>
      </w:r>
    </w:p>
    <w:p w14:paraId="7C12D04A"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Hats, headbands, scarves or other excessive hair fashions</w:t>
      </w:r>
    </w:p>
    <w:p w14:paraId="5CA46630"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Clothing with tobacco, drugs, alcohol, or weapons represented</w:t>
      </w:r>
    </w:p>
    <w:p w14:paraId="7DB51E2D"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Clothing that promotes racism, or is considered offensive</w:t>
      </w:r>
    </w:p>
    <w:p w14:paraId="3BAD6119"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Pants that fall below the waistline</w:t>
      </w:r>
    </w:p>
    <w:p w14:paraId="435EFFA4"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Any clothing that can pose a distraction in class</w:t>
      </w:r>
    </w:p>
    <w:p w14:paraId="4B126E84"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Clothing that is unsafe (such as those that pose a tripping hazard, etc.)</w:t>
      </w:r>
    </w:p>
    <w:p w14:paraId="722C5545" w14:textId="77777777" w:rsidR="00052F74" w:rsidRDefault="00B82B02" w:rsidP="00052F74">
      <w:pPr>
        <w:pStyle w:val="ListParagraph"/>
        <w:numPr>
          <w:ilvl w:val="0"/>
          <w:numId w:val="16"/>
        </w:num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t>Costume attire or theatrical make-up</w:t>
      </w:r>
    </w:p>
    <w:p w14:paraId="0C3497F0" w14:textId="54B84D66" w:rsidR="00B82B02" w:rsidRDefault="00B82B02" w:rsidP="00052F74">
      <w:pPr>
        <w:shd w:val="clear" w:color="auto" w:fill="FFFFFF"/>
        <w:spacing w:after="0" w:line="240" w:lineRule="auto"/>
        <w:rPr>
          <w:rFonts w:ascii="Times New Roman" w:eastAsia="Times New Roman" w:hAnsi="Times New Roman" w:cs="Times New Roman"/>
          <w:color w:val="000000" w:themeColor="text1"/>
          <w:sz w:val="24"/>
          <w:szCs w:val="24"/>
        </w:rPr>
      </w:pPr>
      <w:r w:rsidRPr="00052F74">
        <w:rPr>
          <w:rFonts w:ascii="Times New Roman" w:eastAsia="Times New Roman" w:hAnsi="Times New Roman" w:cs="Times New Roman"/>
          <w:color w:val="000000" w:themeColor="text1"/>
          <w:sz w:val="24"/>
          <w:szCs w:val="24"/>
        </w:rPr>
        <w:lastRenderedPageBreak/>
        <w:t>If a student's choice of attire causes a disruption to the school day, a student may be asked to change into</w:t>
      </w:r>
      <w:r w:rsidR="00097A59" w:rsidRPr="00052F74">
        <w:rPr>
          <w:rFonts w:ascii="Times New Roman" w:eastAsia="Times New Roman" w:hAnsi="Times New Roman" w:cs="Times New Roman"/>
          <w:color w:val="000000" w:themeColor="text1"/>
          <w:sz w:val="24"/>
          <w:szCs w:val="24"/>
        </w:rPr>
        <w:t xml:space="preserve"> </w:t>
      </w:r>
      <w:r w:rsidRPr="00052F74">
        <w:rPr>
          <w:rFonts w:ascii="Times New Roman" w:eastAsia="Times New Roman" w:hAnsi="Times New Roman" w:cs="Times New Roman"/>
          <w:color w:val="000000" w:themeColor="text1"/>
          <w:sz w:val="24"/>
          <w:szCs w:val="24"/>
        </w:rPr>
        <w:t>appropriate clothing available or parents will be notified for assistance.</w:t>
      </w:r>
    </w:p>
    <w:p w14:paraId="3D7E1B38" w14:textId="77777777" w:rsidR="00052F74" w:rsidRPr="00052F74" w:rsidRDefault="00052F74" w:rsidP="00052F74">
      <w:pPr>
        <w:shd w:val="clear" w:color="auto" w:fill="FFFFFF"/>
        <w:spacing w:after="0" w:line="240" w:lineRule="auto"/>
        <w:rPr>
          <w:rFonts w:ascii="Times New Roman" w:eastAsia="Times New Roman" w:hAnsi="Times New Roman" w:cs="Times New Roman"/>
          <w:color w:val="000000" w:themeColor="text1"/>
          <w:sz w:val="24"/>
          <w:szCs w:val="24"/>
        </w:rPr>
      </w:pPr>
    </w:p>
    <w:p w14:paraId="61EF6786" w14:textId="60B31DE5" w:rsidR="009419F4" w:rsidRPr="00B92B5F" w:rsidRDefault="00B82B02" w:rsidP="009419F4">
      <w:pPr>
        <w:shd w:val="clear" w:color="auto" w:fill="FFFFFF"/>
        <w:spacing w:after="0" w:line="240" w:lineRule="auto"/>
        <w:rPr>
          <w:rFonts w:ascii="Cambria" w:eastAsia="Times New Roman" w:hAnsi="Cambria" w:cs="Times New Roman"/>
          <w:b/>
          <w:sz w:val="28"/>
          <w:szCs w:val="24"/>
          <w:u w:val="single"/>
        </w:rPr>
      </w:pPr>
      <w:r w:rsidRPr="00B92B5F">
        <w:rPr>
          <w:rFonts w:ascii="Cambria" w:eastAsia="Times New Roman" w:hAnsi="Cambria" w:cs="Times New Roman"/>
          <w:b/>
          <w:sz w:val="28"/>
          <w:szCs w:val="24"/>
          <w:u w:val="single"/>
        </w:rPr>
        <w:t>PHYSICAL EDUCATION</w:t>
      </w:r>
      <w:r w:rsidR="003E7365" w:rsidRPr="00B92B5F">
        <w:rPr>
          <w:rFonts w:ascii="Cambria" w:eastAsia="Times New Roman" w:hAnsi="Cambria" w:cs="Times New Roman"/>
          <w:b/>
          <w:sz w:val="28"/>
          <w:szCs w:val="24"/>
          <w:u w:val="single"/>
        </w:rPr>
        <w:t xml:space="preserve"> UNIF</w:t>
      </w:r>
      <w:r w:rsidR="00F32990">
        <w:rPr>
          <w:rFonts w:ascii="Cambria" w:eastAsia="Times New Roman" w:hAnsi="Cambria" w:cs="Times New Roman"/>
          <w:b/>
          <w:sz w:val="28"/>
          <w:szCs w:val="24"/>
          <w:u w:val="single"/>
        </w:rPr>
        <w:t>ORM</w:t>
      </w:r>
    </w:p>
    <w:p w14:paraId="23DAE623" w14:textId="05B5A54C" w:rsidR="00826D0B" w:rsidRDefault="00097A59" w:rsidP="009419F4">
      <w:pPr>
        <w:shd w:val="clear" w:color="auto" w:fill="FFFFFF"/>
        <w:spacing w:after="0" w:line="240" w:lineRule="auto"/>
        <w:rPr>
          <w:rFonts w:ascii="Times New Roman" w:hAnsi="Times New Roman" w:cs="Times New Roman"/>
          <w:sz w:val="24"/>
          <w:szCs w:val="24"/>
        </w:rPr>
      </w:pPr>
      <w:r w:rsidRPr="00B92B5F">
        <w:rPr>
          <w:rFonts w:ascii="Times New Roman" w:eastAsia="Times New Roman" w:hAnsi="Times New Roman" w:cs="Times New Roman"/>
          <w:sz w:val="24"/>
          <w:szCs w:val="24"/>
        </w:rPr>
        <w:t>Students</w:t>
      </w:r>
      <w:r w:rsidR="003E7365" w:rsidRPr="00B92B5F">
        <w:rPr>
          <w:rFonts w:ascii="Times New Roman" w:hAnsi="Times New Roman" w:cs="Times New Roman"/>
          <w:sz w:val="24"/>
          <w:szCs w:val="24"/>
        </w:rPr>
        <w:t xml:space="preserve"> wear a gray tee shirt and navy shorts with their name on it during PE class. Students can bring their own or may purchase a PE uniform from the school. Failure to wear the PE uniform will result in a deduction from daily points. PE clothes are to be taken home every Friday and returned on Monday after laundering. Students will also be required to bring a swimsuit </w:t>
      </w:r>
      <w:r w:rsidR="003E7365" w:rsidRPr="003E7365">
        <w:rPr>
          <w:rFonts w:ascii="Times New Roman" w:hAnsi="Times New Roman" w:cs="Times New Roman"/>
          <w:sz w:val="24"/>
          <w:szCs w:val="24"/>
        </w:rPr>
        <w:t>for the pool</w:t>
      </w:r>
      <w:r w:rsidR="003E7365">
        <w:rPr>
          <w:rFonts w:ascii="Times New Roman" w:hAnsi="Times New Roman" w:cs="Times New Roman"/>
          <w:sz w:val="24"/>
          <w:szCs w:val="24"/>
        </w:rPr>
        <w:t>. More information will be shared directly to families by the physical education teachers.</w:t>
      </w:r>
    </w:p>
    <w:p w14:paraId="2492FF65" w14:textId="77777777" w:rsidR="00052F74" w:rsidRPr="009419F4" w:rsidRDefault="00052F74" w:rsidP="009419F4">
      <w:pPr>
        <w:shd w:val="clear" w:color="auto" w:fill="FFFFFF"/>
        <w:spacing w:after="0" w:line="240" w:lineRule="auto"/>
        <w:rPr>
          <w:rFonts w:ascii="Cambria" w:eastAsia="Times New Roman" w:hAnsi="Cambria" w:cs="Times New Roman"/>
          <w:b/>
          <w:color w:val="333333"/>
          <w:sz w:val="28"/>
          <w:szCs w:val="24"/>
        </w:rPr>
      </w:pPr>
    </w:p>
    <w:p w14:paraId="5D30C95E" w14:textId="1EEB3C83" w:rsidR="00EF4267" w:rsidRDefault="00EF4267" w:rsidP="00052F74">
      <w:pPr>
        <w:shd w:val="clear" w:color="auto" w:fill="FFFFFF"/>
        <w:spacing w:after="0" w:line="240" w:lineRule="auto"/>
        <w:rPr>
          <w:rFonts w:ascii="Cambria" w:eastAsia="Times New Roman" w:hAnsi="Cambria" w:cs="Tahoma"/>
          <w:b/>
          <w:bCs/>
          <w:color w:val="C00000"/>
          <w:sz w:val="36"/>
          <w:szCs w:val="24"/>
        </w:rPr>
      </w:pPr>
      <w:r w:rsidRPr="00097A59">
        <w:rPr>
          <w:rFonts w:ascii="Cambria" w:eastAsia="Times New Roman" w:hAnsi="Cambria" w:cs="Tahoma"/>
          <w:b/>
          <w:bCs/>
          <w:color w:val="C00000"/>
          <w:sz w:val="36"/>
          <w:szCs w:val="24"/>
        </w:rPr>
        <w:t>CELL PHONES</w:t>
      </w:r>
    </w:p>
    <w:p w14:paraId="417D2BDB" w14:textId="77777777" w:rsidR="00052F74" w:rsidRPr="00052F74" w:rsidRDefault="00052F74" w:rsidP="00052F74">
      <w:pPr>
        <w:shd w:val="clear" w:color="auto" w:fill="FFFFFF"/>
        <w:spacing w:after="0" w:line="240" w:lineRule="auto"/>
        <w:rPr>
          <w:rFonts w:ascii="Cambria" w:eastAsia="Times New Roman" w:hAnsi="Cambria" w:cs="Tahoma"/>
          <w:b/>
          <w:bCs/>
          <w:color w:val="C00000"/>
          <w:sz w:val="24"/>
          <w:szCs w:val="24"/>
        </w:rPr>
      </w:pPr>
    </w:p>
    <w:p w14:paraId="4F81AD84" w14:textId="5000EB03" w:rsidR="00A65FE8" w:rsidRDefault="001F06C2" w:rsidP="00052F74">
      <w:pPr>
        <w:shd w:val="clear" w:color="auto" w:fill="FFFFFF"/>
        <w:spacing w:after="0" w:line="240" w:lineRule="auto"/>
        <w:rPr>
          <w:rFonts w:ascii="Times New Roman" w:hAnsi="Times New Roman" w:cs="Times New Roman"/>
          <w:noProof/>
          <w:sz w:val="24"/>
          <w:szCs w:val="24"/>
        </w:rPr>
      </w:pPr>
      <w:r w:rsidRPr="009419F4">
        <w:rPr>
          <w:rFonts w:ascii="Times New Roman" w:hAnsi="Times New Roman" w:cs="Times New Roman"/>
          <w:noProof/>
          <w:sz w:val="24"/>
          <w:szCs w:val="24"/>
        </w:rPr>
        <w:t xml:space="preserve">Students are not permitted to have cell phones throughout the day.  Cell phones must be stored in the student’s </w:t>
      </w:r>
      <w:r w:rsidR="00EF4267" w:rsidRPr="009419F4">
        <w:rPr>
          <w:rFonts w:ascii="Times New Roman" w:hAnsi="Times New Roman" w:cs="Times New Roman"/>
          <w:noProof/>
          <w:sz w:val="24"/>
          <w:szCs w:val="24"/>
        </w:rPr>
        <w:t>backpack.</w:t>
      </w:r>
      <w:r w:rsidR="00DC3C7F" w:rsidRPr="009419F4">
        <w:rPr>
          <w:rFonts w:ascii="Times New Roman" w:hAnsi="Times New Roman" w:cs="Times New Roman"/>
          <w:noProof/>
          <w:sz w:val="24"/>
          <w:szCs w:val="24"/>
        </w:rPr>
        <w:t xml:space="preserve">  </w:t>
      </w:r>
      <w:r w:rsidR="00B92B5F">
        <w:rPr>
          <w:rFonts w:ascii="Times New Roman" w:hAnsi="Times New Roman" w:cs="Times New Roman"/>
          <w:noProof/>
          <w:sz w:val="24"/>
          <w:szCs w:val="24"/>
        </w:rPr>
        <w:t>From 8:20am-</w:t>
      </w:r>
      <w:r w:rsidR="00DC3C7F" w:rsidRPr="009419F4">
        <w:rPr>
          <w:rFonts w:ascii="Times New Roman" w:hAnsi="Times New Roman" w:cs="Times New Roman"/>
          <w:noProof/>
          <w:sz w:val="24"/>
          <w:szCs w:val="24"/>
        </w:rPr>
        <w:t>3:</w:t>
      </w:r>
      <w:r w:rsidR="00B92B5F">
        <w:rPr>
          <w:rFonts w:ascii="Times New Roman" w:hAnsi="Times New Roman" w:cs="Times New Roman"/>
          <w:noProof/>
          <w:sz w:val="24"/>
          <w:szCs w:val="24"/>
        </w:rPr>
        <w:t>2</w:t>
      </w:r>
      <w:r w:rsidR="00DC3C7F" w:rsidRPr="009419F4">
        <w:rPr>
          <w:rFonts w:ascii="Times New Roman" w:hAnsi="Times New Roman" w:cs="Times New Roman"/>
          <w:noProof/>
          <w:sz w:val="24"/>
          <w:szCs w:val="24"/>
        </w:rPr>
        <w:t>0</w:t>
      </w:r>
      <w:r w:rsidR="00EF4267" w:rsidRPr="009419F4">
        <w:rPr>
          <w:rFonts w:ascii="Times New Roman" w:hAnsi="Times New Roman" w:cs="Times New Roman"/>
          <w:noProof/>
          <w:sz w:val="24"/>
          <w:szCs w:val="24"/>
        </w:rPr>
        <w:t>pm</w:t>
      </w:r>
      <w:r w:rsidR="00DC3C7F" w:rsidRPr="009419F4">
        <w:rPr>
          <w:rFonts w:ascii="Times New Roman" w:hAnsi="Times New Roman" w:cs="Times New Roman"/>
          <w:noProof/>
          <w:sz w:val="24"/>
          <w:szCs w:val="24"/>
        </w:rPr>
        <w:t xml:space="preserve"> students are permitted to use their cell phone.  If a student </w:t>
      </w:r>
      <w:r w:rsidR="00EF4267" w:rsidRPr="009419F4">
        <w:rPr>
          <w:rFonts w:ascii="Times New Roman" w:hAnsi="Times New Roman" w:cs="Times New Roman"/>
          <w:noProof/>
          <w:sz w:val="24"/>
          <w:szCs w:val="24"/>
        </w:rPr>
        <w:t>has a</w:t>
      </w:r>
      <w:r w:rsidR="00DC3C7F" w:rsidRPr="009419F4">
        <w:rPr>
          <w:rFonts w:ascii="Times New Roman" w:hAnsi="Times New Roman" w:cs="Times New Roman"/>
          <w:noProof/>
          <w:sz w:val="24"/>
          <w:szCs w:val="24"/>
        </w:rPr>
        <w:t xml:space="preserve"> cell phone </w:t>
      </w:r>
      <w:r w:rsidR="00EF4267" w:rsidRPr="009419F4">
        <w:rPr>
          <w:rFonts w:ascii="Times New Roman" w:hAnsi="Times New Roman" w:cs="Times New Roman"/>
          <w:noProof/>
          <w:sz w:val="24"/>
          <w:szCs w:val="24"/>
        </w:rPr>
        <w:t xml:space="preserve">out or is using the phone </w:t>
      </w:r>
      <w:r w:rsidR="00DC3C7F" w:rsidRPr="009419F4">
        <w:rPr>
          <w:rFonts w:ascii="Times New Roman" w:hAnsi="Times New Roman" w:cs="Times New Roman"/>
          <w:noProof/>
          <w:sz w:val="24"/>
          <w:szCs w:val="24"/>
        </w:rPr>
        <w:t>before 3:</w:t>
      </w:r>
      <w:r w:rsidR="00B92B5F">
        <w:rPr>
          <w:rFonts w:ascii="Times New Roman" w:hAnsi="Times New Roman" w:cs="Times New Roman"/>
          <w:noProof/>
          <w:sz w:val="24"/>
          <w:szCs w:val="24"/>
        </w:rPr>
        <w:t>2</w:t>
      </w:r>
      <w:r w:rsidR="00DC3C7F" w:rsidRPr="009419F4">
        <w:rPr>
          <w:rFonts w:ascii="Times New Roman" w:hAnsi="Times New Roman" w:cs="Times New Roman"/>
          <w:noProof/>
          <w:sz w:val="24"/>
          <w:szCs w:val="24"/>
        </w:rPr>
        <w:t>0</w:t>
      </w:r>
      <w:r w:rsidR="00EF4267" w:rsidRPr="009419F4">
        <w:rPr>
          <w:rFonts w:ascii="Times New Roman" w:hAnsi="Times New Roman" w:cs="Times New Roman"/>
          <w:noProof/>
          <w:sz w:val="24"/>
          <w:szCs w:val="24"/>
        </w:rPr>
        <w:t>pm they will have to</w:t>
      </w:r>
      <w:r w:rsidR="00DC3C7F" w:rsidRPr="009419F4">
        <w:rPr>
          <w:rFonts w:ascii="Times New Roman" w:hAnsi="Times New Roman" w:cs="Times New Roman"/>
          <w:noProof/>
          <w:sz w:val="24"/>
          <w:szCs w:val="24"/>
        </w:rPr>
        <w:t xml:space="preserve"> take to </w:t>
      </w:r>
      <w:r w:rsidR="00EF4267" w:rsidRPr="009419F4">
        <w:rPr>
          <w:rFonts w:ascii="Times New Roman" w:hAnsi="Times New Roman" w:cs="Times New Roman"/>
          <w:noProof/>
          <w:sz w:val="24"/>
          <w:szCs w:val="24"/>
        </w:rPr>
        <w:t>the office and pick it up at the end of the day.</w:t>
      </w:r>
      <w:r w:rsidR="00DC3C7F" w:rsidRPr="009419F4">
        <w:rPr>
          <w:rFonts w:ascii="Times New Roman" w:hAnsi="Times New Roman" w:cs="Times New Roman"/>
          <w:noProof/>
          <w:sz w:val="24"/>
          <w:szCs w:val="24"/>
        </w:rPr>
        <w:t xml:space="preserve"> </w:t>
      </w:r>
      <w:r w:rsidR="00EF4267" w:rsidRPr="009419F4">
        <w:rPr>
          <w:rFonts w:ascii="Times New Roman" w:hAnsi="Times New Roman" w:cs="Times New Roman"/>
          <w:noProof/>
          <w:sz w:val="24"/>
          <w:szCs w:val="24"/>
        </w:rPr>
        <w:t>After multiple occurances, the student’s family will</w:t>
      </w:r>
      <w:r w:rsidR="00DC3C7F" w:rsidRPr="009419F4">
        <w:rPr>
          <w:rFonts w:ascii="Times New Roman" w:hAnsi="Times New Roman" w:cs="Times New Roman"/>
          <w:noProof/>
          <w:sz w:val="24"/>
          <w:szCs w:val="24"/>
        </w:rPr>
        <w:t xml:space="preserve"> </w:t>
      </w:r>
      <w:r w:rsidR="00EF4267" w:rsidRPr="009419F4">
        <w:rPr>
          <w:rFonts w:ascii="Times New Roman" w:hAnsi="Times New Roman" w:cs="Times New Roman"/>
          <w:noProof/>
          <w:sz w:val="24"/>
          <w:szCs w:val="24"/>
        </w:rPr>
        <w:t xml:space="preserve">be </w:t>
      </w:r>
      <w:r w:rsidR="00DC3C7F" w:rsidRPr="009419F4">
        <w:rPr>
          <w:rFonts w:ascii="Times New Roman" w:hAnsi="Times New Roman" w:cs="Times New Roman"/>
          <w:noProof/>
          <w:sz w:val="24"/>
          <w:szCs w:val="24"/>
        </w:rPr>
        <w:t>contacted</w:t>
      </w:r>
      <w:r w:rsidR="00EF4267" w:rsidRPr="009419F4">
        <w:rPr>
          <w:rFonts w:ascii="Times New Roman" w:hAnsi="Times New Roman" w:cs="Times New Roman"/>
          <w:noProof/>
          <w:sz w:val="24"/>
          <w:szCs w:val="24"/>
        </w:rPr>
        <w:t xml:space="preserve"> and further consequences could be applied </w:t>
      </w:r>
      <w:r w:rsidR="00DC3C7F" w:rsidRPr="009419F4">
        <w:rPr>
          <w:rFonts w:ascii="Times New Roman" w:hAnsi="Times New Roman" w:cs="Times New Roman"/>
          <w:noProof/>
          <w:sz w:val="24"/>
          <w:szCs w:val="24"/>
        </w:rPr>
        <w:t>Administrat</w:t>
      </w:r>
      <w:r w:rsidR="00EF4267" w:rsidRPr="009419F4">
        <w:rPr>
          <w:rFonts w:ascii="Times New Roman" w:hAnsi="Times New Roman" w:cs="Times New Roman"/>
          <w:noProof/>
          <w:sz w:val="24"/>
          <w:szCs w:val="24"/>
        </w:rPr>
        <w:t>ion.</w:t>
      </w:r>
    </w:p>
    <w:p w14:paraId="2A79D7CD" w14:textId="77777777" w:rsidR="00052F74" w:rsidRPr="009419F4" w:rsidRDefault="00052F74" w:rsidP="00052F74">
      <w:pPr>
        <w:shd w:val="clear" w:color="auto" w:fill="FFFFFF"/>
        <w:spacing w:after="0" w:line="240" w:lineRule="auto"/>
        <w:rPr>
          <w:rFonts w:ascii="Times New Roman" w:hAnsi="Times New Roman" w:cs="Times New Roman"/>
          <w:noProof/>
          <w:sz w:val="24"/>
          <w:szCs w:val="24"/>
        </w:rPr>
      </w:pPr>
    </w:p>
    <w:p w14:paraId="5101D740" w14:textId="1F58A6CC" w:rsidR="003E7365" w:rsidRDefault="003E7365" w:rsidP="00052F74">
      <w:pPr>
        <w:shd w:val="clear" w:color="auto" w:fill="FFFFFF"/>
        <w:spacing w:after="0" w:line="240" w:lineRule="auto"/>
        <w:rPr>
          <w:rFonts w:ascii="Cambria" w:hAnsi="Cambria" w:cs="Times New Roman"/>
          <w:b/>
          <w:color w:val="C00000"/>
          <w:sz w:val="36"/>
        </w:rPr>
      </w:pPr>
      <w:r w:rsidRPr="009419F4">
        <w:rPr>
          <w:rFonts w:ascii="Cambria" w:hAnsi="Cambria" w:cs="Times New Roman"/>
          <w:b/>
          <w:color w:val="C00000"/>
          <w:sz w:val="36"/>
        </w:rPr>
        <w:t>STUDENT CODE OF CONDUCT</w:t>
      </w:r>
    </w:p>
    <w:p w14:paraId="270392FD" w14:textId="77777777" w:rsidR="00052F74" w:rsidRPr="00052F74" w:rsidRDefault="00052F74" w:rsidP="00052F74">
      <w:pPr>
        <w:shd w:val="clear" w:color="auto" w:fill="FFFFFF"/>
        <w:spacing w:after="0" w:line="240" w:lineRule="auto"/>
        <w:rPr>
          <w:rFonts w:ascii="Times New Roman" w:hAnsi="Times New Roman" w:cs="Times New Roman"/>
          <w:b/>
          <w:color w:val="C00000"/>
          <w:sz w:val="24"/>
          <w:szCs w:val="24"/>
        </w:rPr>
      </w:pPr>
    </w:p>
    <w:p w14:paraId="006CE9C0" w14:textId="1706FCE6" w:rsidR="003E7365" w:rsidRPr="009419F4" w:rsidRDefault="003E7365" w:rsidP="00052F74">
      <w:pPr>
        <w:shd w:val="clear" w:color="auto" w:fill="FFFFFF"/>
        <w:spacing w:after="0" w:line="240" w:lineRule="auto"/>
        <w:rPr>
          <w:rFonts w:ascii="Times New Roman" w:hAnsi="Times New Roman" w:cs="Times New Roman"/>
          <w:sz w:val="24"/>
        </w:rPr>
      </w:pPr>
      <w:r w:rsidRPr="009419F4">
        <w:rPr>
          <w:rFonts w:ascii="Times New Roman" w:hAnsi="Times New Roman" w:cs="Times New Roman"/>
          <w:sz w:val="24"/>
        </w:rPr>
        <w:t xml:space="preserve">Providing students with a safe and orderly learning environment is a top priority of this district and community. The Board of Education has adopted a Code of Student Conduct that the district expects all schools to implement and that all students will follow. This Code of Student Conduct defines a clear standard of behavior essential to an effective school. The Student Code of Conduct can be found on the building website under parent resources. </w:t>
      </w:r>
    </w:p>
    <w:sectPr w:rsidR="003E7365" w:rsidRPr="009419F4" w:rsidSect="00213A8D">
      <w:type w:val="continuous"/>
      <w:pgSz w:w="12240" w:h="15840"/>
      <w:pgMar w:top="36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F9BB" w14:textId="77777777" w:rsidR="000A6520" w:rsidRDefault="000A6520" w:rsidP="0001795B">
      <w:pPr>
        <w:spacing w:after="0" w:line="240" w:lineRule="auto"/>
      </w:pPr>
      <w:r>
        <w:separator/>
      </w:r>
    </w:p>
  </w:endnote>
  <w:endnote w:type="continuationSeparator" w:id="0">
    <w:p w14:paraId="3D28FD77" w14:textId="77777777" w:rsidR="000A6520" w:rsidRDefault="000A6520" w:rsidP="0001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343403"/>
      <w:docPartObj>
        <w:docPartGallery w:val="Page Numbers (Bottom of Page)"/>
        <w:docPartUnique/>
      </w:docPartObj>
    </w:sdtPr>
    <w:sdtEndPr>
      <w:rPr>
        <w:noProof/>
      </w:rPr>
    </w:sdtEndPr>
    <w:sdtContent>
      <w:p w14:paraId="29C62101" w14:textId="0CBADC96" w:rsidR="00213A8D" w:rsidRDefault="00213A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CCFC28" w14:textId="77777777" w:rsidR="00213A8D" w:rsidRDefault="0021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F2C71" w14:textId="77777777" w:rsidR="000A6520" w:rsidRDefault="000A6520" w:rsidP="0001795B">
      <w:pPr>
        <w:spacing w:after="0" w:line="240" w:lineRule="auto"/>
      </w:pPr>
      <w:r>
        <w:separator/>
      </w:r>
    </w:p>
  </w:footnote>
  <w:footnote w:type="continuationSeparator" w:id="0">
    <w:p w14:paraId="0DB6ACE2" w14:textId="77777777" w:rsidR="000A6520" w:rsidRDefault="000A6520" w:rsidP="00017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5D3"/>
    <w:multiLevelType w:val="hybridMultilevel"/>
    <w:tmpl w:val="C916E0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4305D83"/>
    <w:multiLevelType w:val="hybridMultilevel"/>
    <w:tmpl w:val="5B68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0A77"/>
    <w:multiLevelType w:val="hybridMultilevel"/>
    <w:tmpl w:val="6E202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F341C"/>
    <w:multiLevelType w:val="hybridMultilevel"/>
    <w:tmpl w:val="23024BAC"/>
    <w:lvl w:ilvl="0" w:tplc="7B980A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D7C40"/>
    <w:multiLevelType w:val="hybridMultilevel"/>
    <w:tmpl w:val="FC504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02077D"/>
    <w:multiLevelType w:val="hybridMultilevel"/>
    <w:tmpl w:val="BDA869B8"/>
    <w:lvl w:ilvl="0" w:tplc="E9561B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E218A"/>
    <w:multiLevelType w:val="multilevel"/>
    <w:tmpl w:val="A77CAE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B7E1D"/>
    <w:multiLevelType w:val="hybridMultilevel"/>
    <w:tmpl w:val="1494CA14"/>
    <w:lvl w:ilvl="0" w:tplc="0D585E64">
      <w:start w:val="1"/>
      <w:numFmt w:val="upperRoman"/>
      <w:lvlText w:val="%1."/>
      <w:lvlJc w:val="left"/>
      <w:pPr>
        <w:ind w:left="1080" w:hanging="720"/>
      </w:pPr>
      <w:rPr>
        <w:rFonts w:ascii="Cambria" w:hAnsi="Cambria" w:hint="default"/>
        <w:b/>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924E7"/>
    <w:multiLevelType w:val="hybridMultilevel"/>
    <w:tmpl w:val="DCF4F800"/>
    <w:lvl w:ilvl="0" w:tplc="D2326C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11D42"/>
    <w:multiLevelType w:val="hybridMultilevel"/>
    <w:tmpl w:val="EBEEB8BC"/>
    <w:lvl w:ilvl="0" w:tplc="147E9B28">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93E41"/>
    <w:multiLevelType w:val="hybridMultilevel"/>
    <w:tmpl w:val="E384F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CA30FE"/>
    <w:multiLevelType w:val="hybridMultilevel"/>
    <w:tmpl w:val="D2C43204"/>
    <w:lvl w:ilvl="0" w:tplc="21B22A5E">
      <w:start w:val="1"/>
      <w:numFmt w:val="upperRoman"/>
      <w:lvlText w:val="%1."/>
      <w:lvlJc w:val="left"/>
      <w:pPr>
        <w:ind w:left="1080" w:hanging="720"/>
      </w:pPr>
      <w:rPr>
        <w:rFonts w:ascii="Cambria" w:hAnsi="Cambria" w:hint="default"/>
        <w:b/>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64061"/>
    <w:multiLevelType w:val="multilevel"/>
    <w:tmpl w:val="0810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386698"/>
    <w:multiLevelType w:val="hybridMultilevel"/>
    <w:tmpl w:val="72301CE0"/>
    <w:lvl w:ilvl="0" w:tplc="20EA12AC">
      <w:start w:val="1"/>
      <w:numFmt w:val="upperRoman"/>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F774A3"/>
    <w:multiLevelType w:val="hybridMultilevel"/>
    <w:tmpl w:val="3CF03884"/>
    <w:lvl w:ilvl="0" w:tplc="41A6E1E8">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74848"/>
    <w:multiLevelType w:val="hybridMultilevel"/>
    <w:tmpl w:val="D600528A"/>
    <w:lvl w:ilvl="0" w:tplc="CDA61214">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3434184">
    <w:abstractNumId w:val="12"/>
  </w:num>
  <w:num w:numId="2" w16cid:durableId="1812476181">
    <w:abstractNumId w:val="1"/>
  </w:num>
  <w:num w:numId="3" w16cid:durableId="1264219752">
    <w:abstractNumId w:val="0"/>
  </w:num>
  <w:num w:numId="4" w16cid:durableId="873468609">
    <w:abstractNumId w:val="14"/>
  </w:num>
  <w:num w:numId="5" w16cid:durableId="1487238321">
    <w:abstractNumId w:val="10"/>
  </w:num>
  <w:num w:numId="6" w16cid:durableId="1214078296">
    <w:abstractNumId w:val="9"/>
  </w:num>
  <w:num w:numId="7" w16cid:durableId="503251366">
    <w:abstractNumId w:val="11"/>
  </w:num>
  <w:num w:numId="8" w16cid:durableId="793645140">
    <w:abstractNumId w:val="2"/>
  </w:num>
  <w:num w:numId="9" w16cid:durableId="1461415545">
    <w:abstractNumId w:val="8"/>
  </w:num>
  <w:num w:numId="10" w16cid:durableId="1214924633">
    <w:abstractNumId w:val="3"/>
  </w:num>
  <w:num w:numId="11" w16cid:durableId="703094795">
    <w:abstractNumId w:val="6"/>
  </w:num>
  <w:num w:numId="12" w16cid:durableId="511453905">
    <w:abstractNumId w:val="5"/>
  </w:num>
  <w:num w:numId="13" w16cid:durableId="1105269356">
    <w:abstractNumId w:val="15"/>
  </w:num>
  <w:num w:numId="14" w16cid:durableId="46073555">
    <w:abstractNumId w:val="7"/>
  </w:num>
  <w:num w:numId="15" w16cid:durableId="1844082683">
    <w:abstractNumId w:val="13"/>
  </w:num>
  <w:num w:numId="16" w16cid:durableId="193883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16"/>
    <w:rsid w:val="00000E17"/>
    <w:rsid w:val="00005B0E"/>
    <w:rsid w:val="0001795B"/>
    <w:rsid w:val="000271B2"/>
    <w:rsid w:val="00032465"/>
    <w:rsid w:val="00047BC4"/>
    <w:rsid w:val="00052F74"/>
    <w:rsid w:val="00052FF7"/>
    <w:rsid w:val="0008282B"/>
    <w:rsid w:val="00097A59"/>
    <w:rsid w:val="000A6520"/>
    <w:rsid w:val="000C3DB4"/>
    <w:rsid w:val="001176B9"/>
    <w:rsid w:val="001333AB"/>
    <w:rsid w:val="001D7024"/>
    <w:rsid w:val="001F06C2"/>
    <w:rsid w:val="001F7D06"/>
    <w:rsid w:val="00206232"/>
    <w:rsid w:val="00213A8D"/>
    <w:rsid w:val="00220B16"/>
    <w:rsid w:val="00226CBC"/>
    <w:rsid w:val="00234817"/>
    <w:rsid w:val="00242E06"/>
    <w:rsid w:val="002516AD"/>
    <w:rsid w:val="00262076"/>
    <w:rsid w:val="00265946"/>
    <w:rsid w:val="00272EEF"/>
    <w:rsid w:val="002A4E2F"/>
    <w:rsid w:val="002B7DE3"/>
    <w:rsid w:val="002E42BE"/>
    <w:rsid w:val="002F0A8C"/>
    <w:rsid w:val="0030140E"/>
    <w:rsid w:val="00301F11"/>
    <w:rsid w:val="00313723"/>
    <w:rsid w:val="00324AFB"/>
    <w:rsid w:val="00347DDD"/>
    <w:rsid w:val="003521EE"/>
    <w:rsid w:val="00363203"/>
    <w:rsid w:val="003764B4"/>
    <w:rsid w:val="0038129E"/>
    <w:rsid w:val="003845F9"/>
    <w:rsid w:val="00392BF8"/>
    <w:rsid w:val="00394B16"/>
    <w:rsid w:val="003B0493"/>
    <w:rsid w:val="003B3DBA"/>
    <w:rsid w:val="003B4156"/>
    <w:rsid w:val="003D35F8"/>
    <w:rsid w:val="003D4351"/>
    <w:rsid w:val="003E7365"/>
    <w:rsid w:val="003F7605"/>
    <w:rsid w:val="00425787"/>
    <w:rsid w:val="00440E95"/>
    <w:rsid w:val="0045657A"/>
    <w:rsid w:val="00460309"/>
    <w:rsid w:val="00490F35"/>
    <w:rsid w:val="004C0488"/>
    <w:rsid w:val="004C779B"/>
    <w:rsid w:val="00505CB9"/>
    <w:rsid w:val="00525CFD"/>
    <w:rsid w:val="005419D7"/>
    <w:rsid w:val="00566458"/>
    <w:rsid w:val="00567299"/>
    <w:rsid w:val="00593415"/>
    <w:rsid w:val="005B2F93"/>
    <w:rsid w:val="005C5C12"/>
    <w:rsid w:val="005D701C"/>
    <w:rsid w:val="005D7779"/>
    <w:rsid w:val="0061727E"/>
    <w:rsid w:val="0063245B"/>
    <w:rsid w:val="006618BE"/>
    <w:rsid w:val="00685489"/>
    <w:rsid w:val="006B0605"/>
    <w:rsid w:val="006B636A"/>
    <w:rsid w:val="006C438B"/>
    <w:rsid w:val="006F26B2"/>
    <w:rsid w:val="006F4E07"/>
    <w:rsid w:val="006F56C1"/>
    <w:rsid w:val="00700CD7"/>
    <w:rsid w:val="00730E90"/>
    <w:rsid w:val="00731520"/>
    <w:rsid w:val="00735BA6"/>
    <w:rsid w:val="007471FD"/>
    <w:rsid w:val="00761572"/>
    <w:rsid w:val="00770080"/>
    <w:rsid w:val="0077320E"/>
    <w:rsid w:val="00790765"/>
    <w:rsid w:val="00790F5A"/>
    <w:rsid w:val="007A26B3"/>
    <w:rsid w:val="007A2FDC"/>
    <w:rsid w:val="007B224D"/>
    <w:rsid w:val="00801B9F"/>
    <w:rsid w:val="00810C03"/>
    <w:rsid w:val="00826D0B"/>
    <w:rsid w:val="00860DA8"/>
    <w:rsid w:val="008673EA"/>
    <w:rsid w:val="008A2A2F"/>
    <w:rsid w:val="008B40BE"/>
    <w:rsid w:val="008B562F"/>
    <w:rsid w:val="008C71B9"/>
    <w:rsid w:val="008D5FFA"/>
    <w:rsid w:val="008E238E"/>
    <w:rsid w:val="008E2C00"/>
    <w:rsid w:val="009419F4"/>
    <w:rsid w:val="00973BF7"/>
    <w:rsid w:val="00990E13"/>
    <w:rsid w:val="009929C6"/>
    <w:rsid w:val="009D1A55"/>
    <w:rsid w:val="009D2B60"/>
    <w:rsid w:val="009E0B38"/>
    <w:rsid w:val="009E18F4"/>
    <w:rsid w:val="009F6229"/>
    <w:rsid w:val="00A005EE"/>
    <w:rsid w:val="00A04A8B"/>
    <w:rsid w:val="00A06086"/>
    <w:rsid w:val="00A100ED"/>
    <w:rsid w:val="00A23979"/>
    <w:rsid w:val="00A31CD3"/>
    <w:rsid w:val="00A65FE8"/>
    <w:rsid w:val="00AE3F0A"/>
    <w:rsid w:val="00B04F66"/>
    <w:rsid w:val="00B613E2"/>
    <w:rsid w:val="00B82B02"/>
    <w:rsid w:val="00B849DA"/>
    <w:rsid w:val="00B92B5F"/>
    <w:rsid w:val="00BC0719"/>
    <w:rsid w:val="00BC3AC0"/>
    <w:rsid w:val="00C00AD0"/>
    <w:rsid w:val="00C0716D"/>
    <w:rsid w:val="00C1123B"/>
    <w:rsid w:val="00C26100"/>
    <w:rsid w:val="00C3129F"/>
    <w:rsid w:val="00C471ED"/>
    <w:rsid w:val="00C563C2"/>
    <w:rsid w:val="00C62A8F"/>
    <w:rsid w:val="00C63596"/>
    <w:rsid w:val="00C73A33"/>
    <w:rsid w:val="00C95021"/>
    <w:rsid w:val="00C95B3B"/>
    <w:rsid w:val="00CC01F1"/>
    <w:rsid w:val="00CC3D2D"/>
    <w:rsid w:val="00CD18BF"/>
    <w:rsid w:val="00D367FD"/>
    <w:rsid w:val="00D82559"/>
    <w:rsid w:val="00D92495"/>
    <w:rsid w:val="00DA7227"/>
    <w:rsid w:val="00DC3299"/>
    <w:rsid w:val="00DC3C7F"/>
    <w:rsid w:val="00DD376B"/>
    <w:rsid w:val="00DD5839"/>
    <w:rsid w:val="00E26614"/>
    <w:rsid w:val="00E45500"/>
    <w:rsid w:val="00E532ED"/>
    <w:rsid w:val="00E60093"/>
    <w:rsid w:val="00E60C42"/>
    <w:rsid w:val="00E769E1"/>
    <w:rsid w:val="00E81A42"/>
    <w:rsid w:val="00E907BC"/>
    <w:rsid w:val="00EB2928"/>
    <w:rsid w:val="00ED0CF4"/>
    <w:rsid w:val="00EE714F"/>
    <w:rsid w:val="00EF2260"/>
    <w:rsid w:val="00EF36B7"/>
    <w:rsid w:val="00EF4267"/>
    <w:rsid w:val="00EF5D5A"/>
    <w:rsid w:val="00F01B85"/>
    <w:rsid w:val="00F1418D"/>
    <w:rsid w:val="00F32990"/>
    <w:rsid w:val="00F57593"/>
    <w:rsid w:val="00F61F77"/>
    <w:rsid w:val="00F800CE"/>
    <w:rsid w:val="00F81CC9"/>
    <w:rsid w:val="00F85012"/>
    <w:rsid w:val="00F94FFA"/>
    <w:rsid w:val="00FA709C"/>
    <w:rsid w:val="00FB2898"/>
    <w:rsid w:val="00FC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BAA5"/>
  <w15:chartTrackingRefBased/>
  <w15:docId w15:val="{2A403BD7-3DAC-41D1-B3BF-C053A63B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3A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23B"/>
    <w:rPr>
      <w:color w:val="0563C1" w:themeColor="hyperlink"/>
      <w:u w:val="single"/>
    </w:rPr>
  </w:style>
  <w:style w:type="paragraph" w:styleId="NoSpacing">
    <w:name w:val="No Spacing"/>
    <w:link w:val="NoSpacingChar"/>
    <w:uiPriority w:val="1"/>
    <w:qFormat/>
    <w:rsid w:val="008A2A2F"/>
    <w:pPr>
      <w:spacing w:after="0" w:line="240" w:lineRule="auto"/>
    </w:pPr>
    <w:rPr>
      <w:rFonts w:eastAsiaTheme="minorEastAsia"/>
    </w:rPr>
  </w:style>
  <w:style w:type="character" w:customStyle="1" w:styleId="NoSpacingChar">
    <w:name w:val="No Spacing Char"/>
    <w:basedOn w:val="DefaultParagraphFont"/>
    <w:link w:val="NoSpacing"/>
    <w:uiPriority w:val="1"/>
    <w:rsid w:val="008A2A2F"/>
    <w:rPr>
      <w:rFonts w:eastAsiaTheme="minorEastAsia"/>
    </w:rPr>
  </w:style>
  <w:style w:type="paragraph" w:styleId="BodyText3">
    <w:name w:val="Body Text 3"/>
    <w:link w:val="BodyText3Char"/>
    <w:uiPriority w:val="99"/>
    <w:semiHidden/>
    <w:unhideWhenUsed/>
    <w:rsid w:val="00C95021"/>
    <w:pPr>
      <w:spacing w:after="120" w:line="312" w:lineRule="auto"/>
    </w:pPr>
    <w:rPr>
      <w:rFonts w:ascii="Franklin Gothic Book" w:eastAsia="Times New Roman" w:hAnsi="Franklin Gothic Book" w:cs="Times New Roman"/>
      <w:color w:val="000000"/>
      <w:kern w:val="28"/>
      <w:sz w:val="18"/>
      <w:szCs w:val="18"/>
      <w14:ligatures w14:val="standard"/>
      <w14:cntxtAlts/>
    </w:rPr>
  </w:style>
  <w:style w:type="character" w:customStyle="1" w:styleId="BodyText3Char">
    <w:name w:val="Body Text 3 Char"/>
    <w:basedOn w:val="DefaultParagraphFont"/>
    <w:link w:val="BodyText3"/>
    <w:uiPriority w:val="99"/>
    <w:semiHidden/>
    <w:rsid w:val="00C95021"/>
    <w:rPr>
      <w:rFonts w:ascii="Franklin Gothic Book" w:eastAsia="Times New Roman" w:hAnsi="Franklin Gothic Book"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017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95B"/>
    <w:rPr>
      <w:rFonts w:ascii="Segoe UI" w:hAnsi="Segoe UI" w:cs="Segoe UI"/>
      <w:sz w:val="18"/>
      <w:szCs w:val="18"/>
    </w:rPr>
  </w:style>
  <w:style w:type="paragraph" w:styleId="Header">
    <w:name w:val="header"/>
    <w:basedOn w:val="Normal"/>
    <w:link w:val="HeaderChar"/>
    <w:uiPriority w:val="99"/>
    <w:unhideWhenUsed/>
    <w:rsid w:val="00017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5B"/>
  </w:style>
  <w:style w:type="paragraph" w:styleId="Footer">
    <w:name w:val="footer"/>
    <w:basedOn w:val="Normal"/>
    <w:link w:val="FooterChar"/>
    <w:uiPriority w:val="99"/>
    <w:unhideWhenUsed/>
    <w:rsid w:val="0001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5B"/>
  </w:style>
  <w:style w:type="paragraph" w:customStyle="1" w:styleId="Default">
    <w:name w:val="Default"/>
    <w:rsid w:val="003B3DBA"/>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2Char">
    <w:name w:val="Heading 2 Char"/>
    <w:basedOn w:val="DefaultParagraphFont"/>
    <w:link w:val="Heading2"/>
    <w:uiPriority w:val="9"/>
    <w:rsid w:val="00BC3A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C3A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AC0"/>
    <w:rPr>
      <w:b/>
      <w:bCs/>
    </w:rPr>
  </w:style>
  <w:style w:type="paragraph" w:styleId="ListParagraph">
    <w:name w:val="List Paragraph"/>
    <w:basedOn w:val="Normal"/>
    <w:uiPriority w:val="34"/>
    <w:qFormat/>
    <w:rsid w:val="00CC3D2D"/>
    <w:pPr>
      <w:ind w:left="720"/>
      <w:contextualSpacing/>
    </w:pPr>
  </w:style>
  <w:style w:type="table" w:styleId="TableGrid">
    <w:name w:val="Table Grid"/>
    <w:basedOn w:val="TableNormal"/>
    <w:uiPriority w:val="39"/>
    <w:rsid w:val="006F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7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19068">
      <w:bodyDiv w:val="1"/>
      <w:marLeft w:val="0"/>
      <w:marRight w:val="0"/>
      <w:marTop w:val="0"/>
      <w:marBottom w:val="0"/>
      <w:divBdr>
        <w:top w:val="none" w:sz="0" w:space="0" w:color="auto"/>
        <w:left w:val="none" w:sz="0" w:space="0" w:color="auto"/>
        <w:bottom w:val="none" w:sz="0" w:space="0" w:color="auto"/>
        <w:right w:val="none" w:sz="0" w:space="0" w:color="auto"/>
      </w:divBdr>
    </w:div>
    <w:div w:id="683898365">
      <w:bodyDiv w:val="1"/>
      <w:marLeft w:val="0"/>
      <w:marRight w:val="0"/>
      <w:marTop w:val="0"/>
      <w:marBottom w:val="0"/>
      <w:divBdr>
        <w:top w:val="none" w:sz="0" w:space="0" w:color="auto"/>
        <w:left w:val="none" w:sz="0" w:space="0" w:color="auto"/>
        <w:bottom w:val="none" w:sz="0" w:space="0" w:color="auto"/>
        <w:right w:val="none" w:sz="0" w:space="0" w:color="auto"/>
      </w:divBdr>
    </w:div>
    <w:div w:id="1206022587">
      <w:bodyDiv w:val="1"/>
      <w:marLeft w:val="0"/>
      <w:marRight w:val="0"/>
      <w:marTop w:val="0"/>
      <w:marBottom w:val="0"/>
      <w:divBdr>
        <w:top w:val="none" w:sz="0" w:space="0" w:color="auto"/>
        <w:left w:val="none" w:sz="0" w:space="0" w:color="auto"/>
        <w:bottom w:val="none" w:sz="0" w:space="0" w:color="auto"/>
        <w:right w:val="none" w:sz="0" w:space="0" w:color="auto"/>
      </w:divBdr>
      <w:divsChild>
        <w:div w:id="1113594340">
          <w:marLeft w:val="0"/>
          <w:marRight w:val="0"/>
          <w:marTop w:val="0"/>
          <w:marBottom w:val="0"/>
          <w:divBdr>
            <w:top w:val="none" w:sz="0" w:space="0" w:color="auto"/>
            <w:left w:val="none" w:sz="0" w:space="0" w:color="auto"/>
            <w:bottom w:val="none" w:sz="0" w:space="0" w:color="auto"/>
            <w:right w:val="none" w:sz="0" w:space="0" w:color="auto"/>
          </w:divBdr>
          <w:divsChild>
            <w:div w:id="8671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2148">
      <w:bodyDiv w:val="1"/>
      <w:marLeft w:val="0"/>
      <w:marRight w:val="0"/>
      <w:marTop w:val="0"/>
      <w:marBottom w:val="0"/>
      <w:divBdr>
        <w:top w:val="none" w:sz="0" w:space="0" w:color="auto"/>
        <w:left w:val="none" w:sz="0" w:space="0" w:color="auto"/>
        <w:bottom w:val="none" w:sz="0" w:space="0" w:color="auto"/>
        <w:right w:val="none" w:sz="0" w:space="0" w:color="auto"/>
      </w:divBdr>
    </w:div>
    <w:div w:id="1567180098">
      <w:bodyDiv w:val="1"/>
      <w:marLeft w:val="0"/>
      <w:marRight w:val="0"/>
      <w:marTop w:val="0"/>
      <w:marBottom w:val="0"/>
      <w:divBdr>
        <w:top w:val="none" w:sz="0" w:space="0" w:color="auto"/>
        <w:left w:val="none" w:sz="0" w:space="0" w:color="auto"/>
        <w:bottom w:val="none" w:sz="0" w:space="0" w:color="auto"/>
        <w:right w:val="none" w:sz="0" w:space="0" w:color="auto"/>
      </w:divBdr>
    </w:div>
    <w:div w:id="1804426787">
      <w:bodyDiv w:val="1"/>
      <w:marLeft w:val="0"/>
      <w:marRight w:val="0"/>
      <w:marTop w:val="0"/>
      <w:marBottom w:val="0"/>
      <w:divBdr>
        <w:top w:val="none" w:sz="0" w:space="0" w:color="auto"/>
        <w:left w:val="none" w:sz="0" w:space="0" w:color="auto"/>
        <w:bottom w:val="none" w:sz="0" w:space="0" w:color="auto"/>
        <w:right w:val="none" w:sz="0" w:space="0" w:color="auto"/>
      </w:divBdr>
    </w:div>
    <w:div w:id="1878077656">
      <w:bodyDiv w:val="1"/>
      <w:marLeft w:val="0"/>
      <w:marRight w:val="0"/>
      <w:marTop w:val="0"/>
      <w:marBottom w:val="0"/>
      <w:divBdr>
        <w:top w:val="none" w:sz="0" w:space="0" w:color="auto"/>
        <w:left w:val="none" w:sz="0" w:space="0" w:color="auto"/>
        <w:bottom w:val="none" w:sz="0" w:space="0" w:color="auto"/>
        <w:right w:val="none" w:sz="0" w:space="0" w:color="auto"/>
      </w:divBdr>
    </w:div>
    <w:div w:id="18938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2BB52AE040C48B13B17BE114C8B8F" ma:contentTypeVersion="13" ma:contentTypeDescription="Create a new document." ma:contentTypeScope="" ma:versionID="096629485d9a2e56c4778c22395dd117">
  <xsd:schema xmlns:xsd="http://www.w3.org/2001/XMLSchema" xmlns:xs="http://www.w3.org/2001/XMLSchema" xmlns:p="http://schemas.microsoft.com/office/2006/metadata/properties" xmlns:ns3="edc7e885-faa1-4d5c-b8ef-f95d9c07f70b" xmlns:ns4="06d14bc2-b8a2-40e1-b9c5-b8b33f222599" targetNamespace="http://schemas.microsoft.com/office/2006/metadata/properties" ma:root="true" ma:fieldsID="5face4250f56e10233a4e142eb4938ea" ns3:_="" ns4:_="">
    <xsd:import namespace="edc7e885-faa1-4d5c-b8ef-f95d9c07f70b"/>
    <xsd:import namespace="06d14bc2-b8a2-40e1-b9c5-b8b33f2225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e885-faa1-4d5c-b8ef-f95d9c07f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d14bc2-b8a2-40e1-b9c5-b8b33f2225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DF90-C107-4286-B873-FDD79D996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e885-faa1-4d5c-b8ef-f95d9c07f70b"/>
    <ds:schemaRef ds:uri="06d14bc2-b8a2-40e1-b9c5-b8b33f22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64259-3186-48CC-8CF3-0BC8F30A9A0A}">
  <ds:schemaRefs>
    <ds:schemaRef ds:uri="http://schemas.microsoft.com/sharepoint/v3/contenttype/forms"/>
  </ds:schemaRefs>
</ds:datastoreItem>
</file>

<file path=customXml/itemProps3.xml><?xml version="1.0" encoding="utf-8"?>
<ds:datastoreItem xmlns:ds="http://schemas.openxmlformats.org/officeDocument/2006/customXml" ds:itemID="{EC6EB4CF-AA69-4718-BDBC-E8015644C817}">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06d14bc2-b8a2-40e1-b9c5-b8b33f222599"/>
    <ds:schemaRef ds:uri="http://purl.org/dc/dcmitype/"/>
    <ds:schemaRef ds:uri="edc7e885-faa1-4d5c-b8ef-f95d9c07f7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7BEED95-9735-4F67-9172-1AA3D8BC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Olathe Public Schools</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Emerson</dc:creator>
  <cp:keywords/>
  <dc:description/>
  <cp:lastModifiedBy>Jennifer Woolever</cp:lastModifiedBy>
  <cp:revision>10</cp:revision>
  <cp:lastPrinted>2019-08-30T16:41:00Z</cp:lastPrinted>
  <dcterms:created xsi:type="dcterms:W3CDTF">2024-05-28T17:57:00Z</dcterms:created>
  <dcterms:modified xsi:type="dcterms:W3CDTF">2024-05-28T20:33:00Z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0x0101000BA2BB52AE040C48B13B17BE114C8B8F</vt:lpwstr>
  </property>
</Properties>
</file>